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F7" w:rsidRPr="00E643FA" w:rsidRDefault="007D7527" w:rsidP="00D93F00">
      <w:pPr>
        <w:rPr>
          <w:b/>
          <w:sz w:val="28"/>
          <w:szCs w:val="28"/>
        </w:rPr>
      </w:pPr>
      <w:r w:rsidRPr="00E643FA">
        <w:rPr>
          <w:b/>
          <w:sz w:val="28"/>
          <w:szCs w:val="28"/>
        </w:rPr>
        <w:t xml:space="preserve">FORUM: </w:t>
      </w:r>
      <w:r w:rsidR="00C94FF7" w:rsidRPr="00E643FA">
        <w:rPr>
          <w:b/>
          <w:sz w:val="28"/>
          <w:szCs w:val="28"/>
        </w:rPr>
        <w:t>Economic and Social Council (ECOSOC)</w:t>
      </w:r>
    </w:p>
    <w:p w:rsidR="00C94FF7" w:rsidRPr="00E643FA" w:rsidRDefault="00C94FF7" w:rsidP="00D93F00">
      <w:pPr>
        <w:rPr>
          <w:b/>
          <w:sz w:val="28"/>
          <w:szCs w:val="28"/>
        </w:rPr>
      </w:pPr>
    </w:p>
    <w:p w:rsidR="00C94FF7" w:rsidRPr="00E643FA" w:rsidRDefault="007D7527" w:rsidP="00875664">
      <w:pPr>
        <w:ind w:left="2160" w:hanging="2160"/>
        <w:rPr>
          <w:b/>
          <w:sz w:val="28"/>
          <w:szCs w:val="28"/>
        </w:rPr>
      </w:pPr>
      <w:r w:rsidRPr="00E643FA">
        <w:rPr>
          <w:b/>
          <w:sz w:val="28"/>
          <w:szCs w:val="28"/>
        </w:rPr>
        <w:t xml:space="preserve">QUESTION OF: </w:t>
      </w:r>
      <w:r w:rsidR="00C94FF7" w:rsidRPr="00E643FA">
        <w:rPr>
          <w:b/>
          <w:sz w:val="28"/>
          <w:szCs w:val="28"/>
        </w:rPr>
        <w:t>Strengthening coordination of efforts to combat human trafficking</w:t>
      </w:r>
    </w:p>
    <w:p w:rsidR="00C94FF7" w:rsidRPr="00E643FA" w:rsidRDefault="00C94FF7" w:rsidP="00D93F00">
      <w:pPr>
        <w:rPr>
          <w:b/>
          <w:sz w:val="28"/>
          <w:szCs w:val="28"/>
        </w:rPr>
      </w:pPr>
    </w:p>
    <w:p w:rsidR="00C94FF7" w:rsidRPr="00E643FA" w:rsidRDefault="007D7527" w:rsidP="00D93F00">
      <w:pPr>
        <w:rPr>
          <w:b/>
          <w:sz w:val="28"/>
          <w:szCs w:val="28"/>
        </w:rPr>
      </w:pPr>
      <w:r w:rsidRPr="00E643FA">
        <w:rPr>
          <w:b/>
          <w:sz w:val="28"/>
          <w:szCs w:val="28"/>
        </w:rPr>
        <w:t xml:space="preserve">MAIN SUBMITTER: </w:t>
      </w:r>
      <w:r w:rsidR="00C94FF7" w:rsidRPr="00E643FA">
        <w:rPr>
          <w:b/>
          <w:sz w:val="28"/>
          <w:szCs w:val="28"/>
        </w:rPr>
        <w:t>Germany</w:t>
      </w:r>
    </w:p>
    <w:p w:rsidR="00C94FF7" w:rsidRPr="00E643FA" w:rsidRDefault="00C94FF7" w:rsidP="00D93F00">
      <w:pPr>
        <w:rPr>
          <w:b/>
          <w:sz w:val="28"/>
          <w:szCs w:val="28"/>
        </w:rPr>
      </w:pPr>
    </w:p>
    <w:p w:rsidR="00D322FC" w:rsidRPr="00E643FA" w:rsidRDefault="00C94FF7" w:rsidP="00D93F00">
      <w:pPr>
        <w:rPr>
          <w:b/>
          <w:sz w:val="28"/>
          <w:szCs w:val="28"/>
        </w:rPr>
      </w:pPr>
      <w:r w:rsidRPr="00E643FA">
        <w:rPr>
          <w:b/>
          <w:sz w:val="28"/>
          <w:szCs w:val="28"/>
        </w:rPr>
        <w:t>CO-SUBMITTERS:</w:t>
      </w:r>
      <w:r w:rsidRPr="00E643FA">
        <w:rPr>
          <w:b/>
          <w:sz w:val="28"/>
          <w:szCs w:val="28"/>
        </w:rPr>
        <w:tab/>
      </w:r>
    </w:p>
    <w:p w:rsidR="00C94FF7" w:rsidRPr="00E643FA" w:rsidRDefault="00C94FF7" w:rsidP="00D93F00">
      <w:pPr>
        <w:rPr>
          <w:sz w:val="28"/>
          <w:szCs w:val="28"/>
        </w:rPr>
      </w:pPr>
    </w:p>
    <w:p w:rsidR="00C94FF7" w:rsidRPr="00E643FA" w:rsidRDefault="00C94FF7" w:rsidP="00D93F00">
      <w:pPr>
        <w:rPr>
          <w:sz w:val="28"/>
          <w:szCs w:val="28"/>
        </w:rPr>
      </w:pPr>
      <w:r w:rsidRPr="00E643FA">
        <w:rPr>
          <w:i/>
          <w:sz w:val="28"/>
          <w:szCs w:val="28"/>
        </w:rPr>
        <w:t>Concerned</w:t>
      </w:r>
      <w:r w:rsidRPr="00E643FA">
        <w:rPr>
          <w:sz w:val="28"/>
          <w:szCs w:val="28"/>
        </w:rPr>
        <w:t xml:space="preserve"> by the fact that human trafficking takes many forms and has many victims and that innumerable organizations use other human being</w:t>
      </w:r>
      <w:r w:rsidR="00D322FC" w:rsidRPr="00E643FA">
        <w:rPr>
          <w:sz w:val="28"/>
          <w:szCs w:val="28"/>
        </w:rPr>
        <w:t>s</w:t>
      </w:r>
      <w:r w:rsidRPr="00E643FA">
        <w:rPr>
          <w:sz w:val="28"/>
          <w:szCs w:val="28"/>
        </w:rPr>
        <w:t xml:space="preserve"> for their own ends, neglect</w:t>
      </w:r>
      <w:r w:rsidR="00D322FC" w:rsidRPr="00E643FA">
        <w:rPr>
          <w:sz w:val="28"/>
          <w:szCs w:val="28"/>
        </w:rPr>
        <w:t>ing the rights of their victims,</w:t>
      </w:r>
    </w:p>
    <w:p w:rsidR="00C94FF7" w:rsidRPr="00E643FA" w:rsidRDefault="00C94FF7" w:rsidP="00D93F00">
      <w:pPr>
        <w:rPr>
          <w:sz w:val="28"/>
          <w:szCs w:val="28"/>
        </w:rPr>
      </w:pPr>
    </w:p>
    <w:p w:rsidR="00C94FF7" w:rsidRPr="00E643FA" w:rsidRDefault="00C94FF7" w:rsidP="00D93F00">
      <w:pPr>
        <w:rPr>
          <w:sz w:val="28"/>
          <w:szCs w:val="28"/>
        </w:rPr>
      </w:pPr>
      <w:r w:rsidRPr="00E643FA">
        <w:rPr>
          <w:i/>
          <w:sz w:val="28"/>
          <w:szCs w:val="28"/>
        </w:rPr>
        <w:t>Alarmed</w:t>
      </w:r>
      <w:r w:rsidRPr="00E643FA">
        <w:rPr>
          <w:sz w:val="28"/>
          <w:szCs w:val="28"/>
        </w:rPr>
        <w:t xml:space="preserve"> </w:t>
      </w:r>
      <w:r w:rsidR="00D322FC" w:rsidRPr="00E643FA">
        <w:rPr>
          <w:i/>
          <w:sz w:val="28"/>
          <w:szCs w:val="28"/>
        </w:rPr>
        <w:t>by</w:t>
      </w:r>
      <w:r w:rsidR="00D322FC" w:rsidRPr="00E643FA">
        <w:rPr>
          <w:sz w:val="28"/>
          <w:szCs w:val="28"/>
        </w:rPr>
        <w:t xml:space="preserve"> the fact </w:t>
      </w:r>
      <w:r w:rsidRPr="00E643FA">
        <w:rPr>
          <w:sz w:val="28"/>
          <w:szCs w:val="28"/>
        </w:rPr>
        <w:t xml:space="preserve">that 79 per cent of the females that are a victim of human trafficking are sexually exploited, and 83 per cent of the males are </w:t>
      </w:r>
      <w:r w:rsidR="00D322FC" w:rsidRPr="00E643FA">
        <w:rPr>
          <w:sz w:val="28"/>
          <w:szCs w:val="28"/>
        </w:rPr>
        <w:t>exploited through forced labour,</w:t>
      </w:r>
    </w:p>
    <w:p w:rsidR="00C94FF7" w:rsidRPr="00E643FA" w:rsidRDefault="00C94FF7" w:rsidP="00D93F00">
      <w:pPr>
        <w:rPr>
          <w:sz w:val="28"/>
          <w:szCs w:val="28"/>
        </w:rPr>
      </w:pPr>
    </w:p>
    <w:p w:rsidR="00C94FF7" w:rsidRPr="00E643FA" w:rsidRDefault="00E60DDD" w:rsidP="00D93F00">
      <w:pPr>
        <w:rPr>
          <w:sz w:val="28"/>
          <w:szCs w:val="28"/>
        </w:rPr>
      </w:pPr>
      <w:r w:rsidRPr="00E643FA">
        <w:rPr>
          <w:i/>
          <w:sz w:val="28"/>
          <w:szCs w:val="28"/>
        </w:rPr>
        <w:t>Bearing in mind</w:t>
      </w:r>
      <w:r w:rsidR="00C94FF7" w:rsidRPr="00E643FA">
        <w:rPr>
          <w:sz w:val="28"/>
          <w:szCs w:val="28"/>
        </w:rPr>
        <w:t xml:space="preserve"> that the United Nations Office on Drugs and Crime (UNODC) distinguishes four groups of victims and each group has its own main form of exploitation, the four groups are:</w:t>
      </w:r>
    </w:p>
    <w:p w:rsidR="00C94FF7" w:rsidRPr="00E643FA" w:rsidRDefault="00E60DDD" w:rsidP="002E7EBE">
      <w:pPr>
        <w:pStyle w:val="ListParagraph"/>
        <w:numPr>
          <w:ilvl w:val="0"/>
          <w:numId w:val="5"/>
        </w:numPr>
        <w:rPr>
          <w:sz w:val="28"/>
          <w:szCs w:val="28"/>
        </w:rPr>
      </w:pPr>
      <w:r w:rsidRPr="00E643FA">
        <w:rPr>
          <w:sz w:val="28"/>
          <w:szCs w:val="28"/>
        </w:rPr>
        <w:t>Adult women, these cover 49 per cent of all victims,</w:t>
      </w:r>
    </w:p>
    <w:p w:rsidR="00E60DDD" w:rsidRPr="00E643FA" w:rsidRDefault="00E60DDD" w:rsidP="002E7EBE">
      <w:pPr>
        <w:pStyle w:val="ListParagraph"/>
        <w:numPr>
          <w:ilvl w:val="0"/>
          <w:numId w:val="5"/>
        </w:numPr>
        <w:rPr>
          <w:sz w:val="28"/>
          <w:szCs w:val="28"/>
        </w:rPr>
      </w:pPr>
      <w:r w:rsidRPr="00E643FA">
        <w:rPr>
          <w:sz w:val="28"/>
          <w:szCs w:val="28"/>
        </w:rPr>
        <w:t>Girls, these cover 21 per cent of all victims,</w:t>
      </w:r>
    </w:p>
    <w:p w:rsidR="00E60DDD" w:rsidRPr="00E643FA" w:rsidRDefault="00E60DDD" w:rsidP="002E7EBE">
      <w:pPr>
        <w:pStyle w:val="ListParagraph"/>
        <w:numPr>
          <w:ilvl w:val="0"/>
          <w:numId w:val="5"/>
        </w:numPr>
        <w:rPr>
          <w:sz w:val="28"/>
          <w:szCs w:val="28"/>
        </w:rPr>
      </w:pPr>
      <w:r w:rsidRPr="00E643FA">
        <w:rPr>
          <w:sz w:val="28"/>
          <w:szCs w:val="28"/>
        </w:rPr>
        <w:t>Adult men, these cover 18 per cent of all victims,</w:t>
      </w:r>
    </w:p>
    <w:p w:rsidR="00E60DDD" w:rsidRPr="00E643FA" w:rsidRDefault="00E60DDD" w:rsidP="002E7EBE">
      <w:pPr>
        <w:pStyle w:val="ListParagraph"/>
        <w:numPr>
          <w:ilvl w:val="0"/>
          <w:numId w:val="5"/>
        </w:numPr>
        <w:rPr>
          <w:sz w:val="28"/>
          <w:szCs w:val="28"/>
        </w:rPr>
      </w:pPr>
      <w:r w:rsidRPr="00E643FA">
        <w:rPr>
          <w:sz w:val="28"/>
          <w:szCs w:val="28"/>
        </w:rPr>
        <w:t>Boys, these c</w:t>
      </w:r>
      <w:r w:rsidR="00D322FC" w:rsidRPr="00E643FA">
        <w:rPr>
          <w:sz w:val="28"/>
          <w:szCs w:val="28"/>
        </w:rPr>
        <w:t>over 12 per cent of all victims,</w:t>
      </w:r>
    </w:p>
    <w:p w:rsidR="00E60DDD" w:rsidRPr="00E643FA" w:rsidRDefault="00E60DDD" w:rsidP="00D93F00">
      <w:pPr>
        <w:rPr>
          <w:sz w:val="28"/>
          <w:szCs w:val="28"/>
        </w:rPr>
      </w:pPr>
    </w:p>
    <w:p w:rsidR="00E60DDD" w:rsidRPr="00E643FA" w:rsidRDefault="00D322FC" w:rsidP="00D93F00">
      <w:pPr>
        <w:rPr>
          <w:sz w:val="28"/>
          <w:szCs w:val="28"/>
        </w:rPr>
      </w:pPr>
      <w:r w:rsidRPr="00E643FA">
        <w:rPr>
          <w:i/>
          <w:sz w:val="28"/>
          <w:szCs w:val="28"/>
        </w:rPr>
        <w:t>N</w:t>
      </w:r>
      <w:r w:rsidR="00E60DDD" w:rsidRPr="00E643FA">
        <w:rPr>
          <w:i/>
          <w:sz w:val="28"/>
          <w:szCs w:val="28"/>
        </w:rPr>
        <w:t>oting with concern</w:t>
      </w:r>
      <w:r w:rsidR="000D2EBF" w:rsidRPr="00E643FA">
        <w:rPr>
          <w:sz w:val="28"/>
          <w:szCs w:val="28"/>
        </w:rPr>
        <w:t xml:space="preserve"> that 5 per cent</w:t>
      </w:r>
      <w:r w:rsidR="00E60DDD" w:rsidRPr="00E643FA">
        <w:rPr>
          <w:sz w:val="28"/>
          <w:szCs w:val="28"/>
        </w:rPr>
        <w:t xml:space="preserve"> of all countries still have no legislation on</w:t>
      </w:r>
      <w:r w:rsidRPr="00E643FA">
        <w:rPr>
          <w:sz w:val="28"/>
          <w:szCs w:val="28"/>
        </w:rPr>
        <w:t xml:space="preserve"> the issue of human trafficking,</w:t>
      </w:r>
    </w:p>
    <w:p w:rsidR="00E60DDD" w:rsidRPr="00E643FA" w:rsidRDefault="00E60DDD" w:rsidP="00D93F00">
      <w:pPr>
        <w:rPr>
          <w:sz w:val="28"/>
          <w:szCs w:val="28"/>
        </w:rPr>
      </w:pPr>
    </w:p>
    <w:p w:rsidR="00E60DDD" w:rsidRPr="00E643FA" w:rsidRDefault="00D93F00" w:rsidP="0092510B">
      <w:pPr>
        <w:rPr>
          <w:sz w:val="28"/>
          <w:szCs w:val="28"/>
        </w:rPr>
      </w:pPr>
      <w:r w:rsidRPr="00E643FA">
        <w:rPr>
          <w:i/>
          <w:sz w:val="28"/>
          <w:szCs w:val="28"/>
        </w:rPr>
        <w:t>Emphasizing</w:t>
      </w:r>
      <w:r w:rsidRPr="00E643FA">
        <w:rPr>
          <w:sz w:val="28"/>
          <w:szCs w:val="28"/>
        </w:rPr>
        <w:t xml:space="preserve"> the importance of transparency and cooperation</w:t>
      </w:r>
      <w:r w:rsidR="00D322FC" w:rsidRPr="00E643FA">
        <w:rPr>
          <w:sz w:val="28"/>
          <w:szCs w:val="28"/>
        </w:rPr>
        <w:t xml:space="preserve"> between existing organizations,</w:t>
      </w:r>
    </w:p>
    <w:p w:rsidR="00C971D0" w:rsidRPr="00E643FA" w:rsidRDefault="00C971D0" w:rsidP="00E32EFE">
      <w:pPr>
        <w:rPr>
          <w:sz w:val="28"/>
          <w:szCs w:val="28"/>
        </w:rPr>
      </w:pPr>
    </w:p>
    <w:p w:rsidR="002E7EBE" w:rsidRPr="00E643FA" w:rsidRDefault="002E7EBE" w:rsidP="00D93F00">
      <w:pPr>
        <w:pStyle w:val="ListParagraph"/>
        <w:numPr>
          <w:ilvl w:val="0"/>
          <w:numId w:val="4"/>
        </w:numPr>
        <w:rPr>
          <w:sz w:val="28"/>
          <w:szCs w:val="28"/>
        </w:rPr>
      </w:pPr>
      <w:r w:rsidRPr="00E643FA">
        <w:rPr>
          <w:sz w:val="28"/>
          <w:szCs w:val="28"/>
          <w:u w:val="single"/>
        </w:rPr>
        <w:t>Asks</w:t>
      </w:r>
      <w:r w:rsidRPr="00E643FA">
        <w:rPr>
          <w:sz w:val="28"/>
          <w:szCs w:val="28"/>
        </w:rPr>
        <w:t xml:space="preserve"> all nations to raise awareness under civilians about the dangers of human trafficking and how to prevent it, by means such as</w:t>
      </w:r>
      <w:r w:rsidR="00A22668" w:rsidRPr="00E643FA">
        <w:rPr>
          <w:sz w:val="28"/>
          <w:szCs w:val="28"/>
        </w:rPr>
        <w:t>,</w:t>
      </w:r>
      <w:r w:rsidRPr="00E643FA">
        <w:rPr>
          <w:sz w:val="28"/>
          <w:szCs w:val="28"/>
        </w:rPr>
        <w:t xml:space="preserve"> but not limited to:</w:t>
      </w:r>
    </w:p>
    <w:p w:rsidR="002E7EBE" w:rsidRPr="00E643FA" w:rsidRDefault="002E7EBE" w:rsidP="00D322FC">
      <w:pPr>
        <w:pStyle w:val="ListParagraph"/>
        <w:numPr>
          <w:ilvl w:val="0"/>
          <w:numId w:val="8"/>
        </w:numPr>
        <w:ind w:firstLine="54"/>
        <w:rPr>
          <w:sz w:val="28"/>
          <w:szCs w:val="28"/>
        </w:rPr>
      </w:pPr>
      <w:r w:rsidRPr="00E643FA">
        <w:rPr>
          <w:sz w:val="28"/>
          <w:szCs w:val="28"/>
        </w:rPr>
        <w:t>The use of media, such as</w:t>
      </w:r>
      <w:r w:rsidR="00A22668" w:rsidRPr="00E643FA">
        <w:rPr>
          <w:sz w:val="28"/>
          <w:szCs w:val="28"/>
        </w:rPr>
        <w:t>,</w:t>
      </w:r>
      <w:r w:rsidRPr="00E643FA">
        <w:rPr>
          <w:sz w:val="28"/>
          <w:szCs w:val="28"/>
        </w:rPr>
        <w:t xml:space="preserve"> but not limited to:</w:t>
      </w:r>
    </w:p>
    <w:p w:rsidR="00C971D0" w:rsidRPr="00E643FA" w:rsidRDefault="00D322FC" w:rsidP="00C971D0">
      <w:pPr>
        <w:pStyle w:val="ListParagraph"/>
        <w:numPr>
          <w:ilvl w:val="0"/>
          <w:numId w:val="6"/>
        </w:numPr>
        <w:rPr>
          <w:sz w:val="28"/>
          <w:szCs w:val="28"/>
        </w:rPr>
      </w:pPr>
      <w:r w:rsidRPr="00E643FA">
        <w:rPr>
          <w:sz w:val="28"/>
          <w:szCs w:val="28"/>
        </w:rPr>
        <w:t>Newspapers</w:t>
      </w:r>
    </w:p>
    <w:p w:rsidR="00C971D0" w:rsidRPr="00E643FA" w:rsidRDefault="00D322FC" w:rsidP="00C971D0">
      <w:pPr>
        <w:pStyle w:val="ListParagraph"/>
        <w:numPr>
          <w:ilvl w:val="0"/>
          <w:numId w:val="6"/>
        </w:numPr>
        <w:rPr>
          <w:sz w:val="28"/>
          <w:szCs w:val="28"/>
        </w:rPr>
      </w:pPr>
      <w:r w:rsidRPr="00E643FA">
        <w:rPr>
          <w:sz w:val="28"/>
          <w:szCs w:val="28"/>
        </w:rPr>
        <w:t>Magazines</w:t>
      </w:r>
    </w:p>
    <w:p w:rsidR="007D5812" w:rsidRPr="00E643FA" w:rsidRDefault="00D322FC" w:rsidP="00C971D0">
      <w:pPr>
        <w:pStyle w:val="ListParagraph"/>
        <w:numPr>
          <w:ilvl w:val="0"/>
          <w:numId w:val="6"/>
        </w:numPr>
        <w:rPr>
          <w:sz w:val="28"/>
          <w:szCs w:val="28"/>
        </w:rPr>
      </w:pPr>
      <w:r w:rsidRPr="00E643FA">
        <w:rPr>
          <w:sz w:val="28"/>
          <w:szCs w:val="28"/>
        </w:rPr>
        <w:t>TV ads</w:t>
      </w:r>
      <w:r w:rsidR="007D5812" w:rsidRPr="00E643FA">
        <w:rPr>
          <w:sz w:val="28"/>
          <w:szCs w:val="28"/>
        </w:rPr>
        <w:t xml:space="preserve"> </w:t>
      </w:r>
    </w:p>
    <w:p w:rsidR="00C971D0" w:rsidRPr="00E643FA" w:rsidRDefault="007D5812" w:rsidP="00C971D0">
      <w:pPr>
        <w:pStyle w:val="ListParagraph"/>
        <w:numPr>
          <w:ilvl w:val="0"/>
          <w:numId w:val="6"/>
        </w:numPr>
        <w:rPr>
          <w:sz w:val="28"/>
          <w:szCs w:val="28"/>
        </w:rPr>
      </w:pPr>
      <w:r w:rsidRPr="00E643FA">
        <w:rPr>
          <w:sz w:val="28"/>
          <w:szCs w:val="28"/>
        </w:rPr>
        <w:t>including human trafficking issues in the already existing and new educational programmes</w:t>
      </w:r>
    </w:p>
    <w:p w:rsidR="007D5812" w:rsidRPr="00E643FA" w:rsidRDefault="00D322FC" w:rsidP="00C971D0">
      <w:pPr>
        <w:pStyle w:val="ListParagraph"/>
        <w:numPr>
          <w:ilvl w:val="0"/>
          <w:numId w:val="6"/>
        </w:numPr>
        <w:rPr>
          <w:sz w:val="28"/>
          <w:szCs w:val="28"/>
        </w:rPr>
      </w:pPr>
      <w:r w:rsidRPr="00E643FA">
        <w:rPr>
          <w:sz w:val="28"/>
          <w:szCs w:val="28"/>
        </w:rPr>
        <w:lastRenderedPageBreak/>
        <w:t>The internet</w:t>
      </w:r>
    </w:p>
    <w:p w:rsidR="00C971D0" w:rsidRPr="00E643FA" w:rsidRDefault="007D5812" w:rsidP="00C971D0">
      <w:pPr>
        <w:pStyle w:val="ListParagraph"/>
        <w:numPr>
          <w:ilvl w:val="0"/>
          <w:numId w:val="6"/>
        </w:numPr>
        <w:rPr>
          <w:sz w:val="28"/>
          <w:szCs w:val="28"/>
        </w:rPr>
      </w:pPr>
      <w:r w:rsidRPr="00E643FA">
        <w:rPr>
          <w:sz w:val="28"/>
          <w:szCs w:val="28"/>
        </w:rPr>
        <w:t>to organise public events and speeches dedicated to human trafficking</w:t>
      </w:r>
    </w:p>
    <w:p w:rsidR="00C971D0" w:rsidRPr="00E643FA" w:rsidRDefault="00196F4F" w:rsidP="00C971D0">
      <w:pPr>
        <w:pStyle w:val="ListParagraph"/>
        <w:numPr>
          <w:ilvl w:val="0"/>
          <w:numId w:val="8"/>
        </w:numPr>
        <w:ind w:firstLine="54"/>
        <w:rPr>
          <w:sz w:val="28"/>
          <w:szCs w:val="28"/>
        </w:rPr>
      </w:pPr>
      <w:r w:rsidRPr="00E643FA">
        <w:rPr>
          <w:strike/>
          <w:color w:val="FF0000"/>
          <w:sz w:val="28"/>
          <w:szCs w:val="28"/>
        </w:rPr>
        <w:t>Flyering</w:t>
      </w:r>
      <w:r w:rsidR="001A3DE5" w:rsidRPr="00E643FA">
        <w:rPr>
          <w:color w:val="FF0000"/>
          <w:sz w:val="28"/>
          <w:szCs w:val="28"/>
        </w:rPr>
        <w:t xml:space="preserve"> flyers with both text and pictures</w:t>
      </w:r>
      <w:r w:rsidRPr="00E643FA">
        <w:rPr>
          <w:sz w:val="28"/>
          <w:szCs w:val="28"/>
        </w:rPr>
        <w:t xml:space="preserve"> about things</w:t>
      </w:r>
      <w:r w:rsidR="00372F64" w:rsidRPr="00E643FA">
        <w:rPr>
          <w:sz w:val="28"/>
          <w:szCs w:val="28"/>
        </w:rPr>
        <w:t xml:space="preserve"> such as</w:t>
      </w:r>
      <w:r w:rsidR="00A22668" w:rsidRPr="00E643FA">
        <w:rPr>
          <w:sz w:val="28"/>
          <w:szCs w:val="28"/>
        </w:rPr>
        <w:t>,</w:t>
      </w:r>
      <w:r w:rsidR="00372F64" w:rsidRPr="00E643FA">
        <w:rPr>
          <w:sz w:val="28"/>
          <w:szCs w:val="28"/>
        </w:rPr>
        <w:t xml:space="preserve"> but not limited to:</w:t>
      </w:r>
    </w:p>
    <w:p w:rsidR="00C971D0" w:rsidRPr="00E643FA" w:rsidRDefault="00372F64" w:rsidP="00C971D0">
      <w:pPr>
        <w:pStyle w:val="ListParagraph"/>
        <w:numPr>
          <w:ilvl w:val="2"/>
          <w:numId w:val="8"/>
        </w:numPr>
        <w:ind w:hanging="393"/>
        <w:rPr>
          <w:sz w:val="28"/>
          <w:szCs w:val="28"/>
        </w:rPr>
      </w:pPr>
      <w:r w:rsidRPr="00E643FA">
        <w:rPr>
          <w:sz w:val="28"/>
          <w:szCs w:val="28"/>
        </w:rPr>
        <w:t>How to protect yourself from t</w:t>
      </w:r>
      <w:r w:rsidR="00D322FC" w:rsidRPr="00E643FA">
        <w:rPr>
          <w:sz w:val="28"/>
          <w:szCs w:val="28"/>
        </w:rPr>
        <w:t>he dangers of human trafficking</w:t>
      </w:r>
    </w:p>
    <w:p w:rsidR="00C971D0" w:rsidRPr="00E643FA" w:rsidRDefault="00372F64" w:rsidP="00C971D0">
      <w:pPr>
        <w:pStyle w:val="ListParagraph"/>
        <w:numPr>
          <w:ilvl w:val="2"/>
          <w:numId w:val="8"/>
        </w:numPr>
        <w:ind w:hanging="393"/>
        <w:rPr>
          <w:sz w:val="28"/>
          <w:szCs w:val="28"/>
        </w:rPr>
      </w:pPr>
      <w:r w:rsidRPr="00E643FA">
        <w:rPr>
          <w:sz w:val="28"/>
          <w:szCs w:val="28"/>
        </w:rPr>
        <w:t>What to do if you notice something that h</w:t>
      </w:r>
      <w:r w:rsidR="00D322FC" w:rsidRPr="00E643FA">
        <w:rPr>
          <w:sz w:val="28"/>
          <w:szCs w:val="28"/>
        </w:rPr>
        <w:t>as to do with human trafficking</w:t>
      </w:r>
    </w:p>
    <w:p w:rsidR="00372F64" w:rsidRPr="00E643FA" w:rsidRDefault="00372F64" w:rsidP="00C971D0">
      <w:pPr>
        <w:pStyle w:val="ListParagraph"/>
        <w:numPr>
          <w:ilvl w:val="2"/>
          <w:numId w:val="8"/>
        </w:numPr>
        <w:ind w:hanging="393"/>
        <w:rPr>
          <w:sz w:val="28"/>
          <w:szCs w:val="28"/>
        </w:rPr>
      </w:pPr>
      <w:r w:rsidRPr="00E643FA">
        <w:rPr>
          <w:sz w:val="28"/>
          <w:szCs w:val="28"/>
        </w:rPr>
        <w:t>How to recognize</w:t>
      </w:r>
      <w:r w:rsidR="00EF6DEF" w:rsidRPr="00E643FA">
        <w:rPr>
          <w:sz w:val="28"/>
          <w:szCs w:val="28"/>
        </w:rPr>
        <w:t xml:space="preserve"> </w:t>
      </w:r>
      <w:r w:rsidR="00EF6DEF" w:rsidRPr="00E643FA">
        <w:rPr>
          <w:color w:val="660066"/>
          <w:sz w:val="28"/>
          <w:szCs w:val="28"/>
        </w:rPr>
        <w:t>types of</w:t>
      </w:r>
      <w:r w:rsidRPr="00E643FA">
        <w:rPr>
          <w:sz w:val="28"/>
          <w:szCs w:val="28"/>
        </w:rPr>
        <w:t xml:space="preserve"> human trafficking</w:t>
      </w:r>
      <w:r w:rsidR="00EF6DEF" w:rsidRPr="00E643FA">
        <w:rPr>
          <w:sz w:val="28"/>
          <w:szCs w:val="28"/>
        </w:rPr>
        <w:t xml:space="preserve"> </w:t>
      </w:r>
      <w:r w:rsidR="00EF6DEF" w:rsidRPr="00E643FA">
        <w:rPr>
          <w:color w:val="660066"/>
          <w:sz w:val="28"/>
          <w:szCs w:val="28"/>
        </w:rPr>
        <w:t>e.g. deception as they may be lesser known (Russian fed)</w:t>
      </w:r>
      <w:r w:rsidR="004551DC" w:rsidRPr="00E643FA">
        <w:rPr>
          <w:sz w:val="28"/>
          <w:szCs w:val="28"/>
        </w:rPr>
        <w:t>,</w:t>
      </w:r>
    </w:p>
    <w:p w:rsidR="00806072" w:rsidRPr="00E643FA" w:rsidRDefault="004551DC" w:rsidP="00806072">
      <w:pPr>
        <w:pStyle w:val="ListParagraph"/>
        <w:numPr>
          <w:ilvl w:val="0"/>
          <w:numId w:val="8"/>
        </w:numPr>
        <w:rPr>
          <w:sz w:val="28"/>
          <w:szCs w:val="28"/>
          <w:lang w:val="en-US"/>
        </w:rPr>
      </w:pPr>
      <w:r w:rsidRPr="00E643FA">
        <w:rPr>
          <w:sz w:val="28"/>
          <w:szCs w:val="28"/>
          <w:lang w:val="en-US"/>
        </w:rPr>
        <w:t>sending local informants to raise awarness by speaking to potential victims</w:t>
      </w:r>
      <w:r w:rsidR="00806072" w:rsidRPr="00E643FA">
        <w:rPr>
          <w:sz w:val="28"/>
          <w:szCs w:val="28"/>
          <w:lang w:val="en-US"/>
        </w:rPr>
        <w:t xml:space="preserve"> through education in schools ranging from primary to secondary such as but not limited to:</w:t>
      </w:r>
    </w:p>
    <w:p w:rsidR="00806072" w:rsidRPr="00E643FA" w:rsidRDefault="00806072" w:rsidP="00806072">
      <w:pPr>
        <w:pStyle w:val="ListParagraph"/>
        <w:ind w:left="1080"/>
        <w:rPr>
          <w:sz w:val="28"/>
          <w:szCs w:val="28"/>
          <w:lang w:val="en-US"/>
        </w:rPr>
      </w:pPr>
      <w:r w:rsidRPr="00E643FA">
        <w:rPr>
          <w:sz w:val="28"/>
          <w:szCs w:val="28"/>
          <w:lang w:val="en-US"/>
        </w:rPr>
        <w:t>i.</w:t>
      </w:r>
      <w:r w:rsidRPr="00E643FA">
        <w:rPr>
          <w:sz w:val="28"/>
          <w:szCs w:val="28"/>
          <w:lang w:val="en-US"/>
        </w:rPr>
        <w:tab/>
        <w:t>through curriculum</w:t>
      </w:r>
    </w:p>
    <w:p w:rsidR="00806072" w:rsidRPr="00E643FA" w:rsidRDefault="00806072" w:rsidP="00806072">
      <w:pPr>
        <w:pStyle w:val="ListParagraph"/>
        <w:ind w:left="1080"/>
        <w:rPr>
          <w:sz w:val="28"/>
          <w:szCs w:val="28"/>
          <w:lang w:val="en-US"/>
        </w:rPr>
      </w:pPr>
      <w:r w:rsidRPr="00E643FA">
        <w:rPr>
          <w:sz w:val="28"/>
          <w:szCs w:val="28"/>
          <w:lang w:val="en-US"/>
        </w:rPr>
        <w:t>Ii.</w:t>
      </w:r>
      <w:r w:rsidRPr="00E643FA">
        <w:rPr>
          <w:sz w:val="28"/>
          <w:szCs w:val="28"/>
          <w:lang w:val="en-US"/>
        </w:rPr>
        <w:tab/>
        <w:t>Guest speakers</w:t>
      </w:r>
    </w:p>
    <w:p w:rsidR="00806072" w:rsidRPr="00E643FA" w:rsidRDefault="00806072" w:rsidP="00806072">
      <w:pPr>
        <w:pStyle w:val="ListParagraph"/>
        <w:ind w:left="1080"/>
        <w:rPr>
          <w:sz w:val="28"/>
          <w:szCs w:val="28"/>
          <w:lang w:val="en-US"/>
        </w:rPr>
      </w:pPr>
      <w:r w:rsidRPr="00E643FA">
        <w:rPr>
          <w:sz w:val="28"/>
          <w:szCs w:val="28"/>
          <w:lang w:val="en-US"/>
        </w:rPr>
        <w:t>Iii.</w:t>
      </w:r>
      <w:r w:rsidRPr="00E643FA">
        <w:rPr>
          <w:sz w:val="28"/>
          <w:szCs w:val="28"/>
          <w:lang w:val="en-US"/>
        </w:rPr>
        <w:tab/>
        <w:t>Awareness days</w:t>
      </w:r>
    </w:p>
    <w:p w:rsidR="00A22668" w:rsidRPr="00E643FA" w:rsidRDefault="00A22668" w:rsidP="00E643FA">
      <w:pPr>
        <w:rPr>
          <w:sz w:val="28"/>
          <w:szCs w:val="28"/>
        </w:rPr>
      </w:pPr>
    </w:p>
    <w:p w:rsidR="006E1A0B" w:rsidRPr="00E643FA" w:rsidRDefault="00A22668" w:rsidP="006E1A0B">
      <w:pPr>
        <w:pStyle w:val="ListParagraph"/>
        <w:numPr>
          <w:ilvl w:val="0"/>
          <w:numId w:val="4"/>
        </w:numPr>
        <w:rPr>
          <w:sz w:val="28"/>
          <w:szCs w:val="28"/>
        </w:rPr>
      </w:pPr>
      <w:r w:rsidRPr="00E643FA">
        <w:rPr>
          <w:sz w:val="28"/>
          <w:szCs w:val="28"/>
          <w:u w:val="single"/>
        </w:rPr>
        <w:t>Recommends</w:t>
      </w:r>
      <w:r w:rsidRPr="00E643FA">
        <w:rPr>
          <w:sz w:val="28"/>
          <w:szCs w:val="28"/>
        </w:rPr>
        <w:t xml:space="preserve"> that the Inter-agency Coordination group Against Trafficking in persons (ICAT) will take the lead in coordinating the exchange of data between organizations and all problems or inconveniences that might occur during transparency and cooperation between all organizations, governmental and private, that hav</w:t>
      </w:r>
      <w:r w:rsidR="006E1A0B" w:rsidRPr="00E643FA">
        <w:rPr>
          <w:sz w:val="28"/>
          <w:szCs w:val="28"/>
        </w:rPr>
        <w:t>e policies on human trafficking;</w:t>
      </w:r>
    </w:p>
    <w:p w:rsidR="001A3DE5" w:rsidRPr="00E643FA" w:rsidRDefault="001A3DE5" w:rsidP="001A3DE5">
      <w:pPr>
        <w:pStyle w:val="ListParagraph"/>
        <w:rPr>
          <w:sz w:val="28"/>
          <w:szCs w:val="28"/>
        </w:rPr>
      </w:pPr>
    </w:p>
    <w:p w:rsidR="001A3DE5" w:rsidRPr="00E643FA" w:rsidRDefault="001A3DE5" w:rsidP="001A3DE5">
      <w:pPr>
        <w:pStyle w:val="ListParagraph"/>
        <w:numPr>
          <w:ilvl w:val="0"/>
          <w:numId w:val="4"/>
        </w:numPr>
        <w:rPr>
          <w:sz w:val="28"/>
          <w:szCs w:val="28"/>
        </w:rPr>
      </w:pPr>
      <w:r w:rsidRPr="00E643FA">
        <w:rPr>
          <w:sz w:val="28"/>
          <w:szCs w:val="28"/>
          <w:u w:val="single"/>
        </w:rPr>
        <w:t>Asks</w:t>
      </w:r>
      <w:r w:rsidRPr="00E643FA">
        <w:rPr>
          <w:sz w:val="28"/>
          <w:szCs w:val="28"/>
        </w:rPr>
        <w:t xml:space="preserve"> all nations to review their laws of forced marriage as thgis is a cause for human trafficking</w:t>
      </w:r>
    </w:p>
    <w:p w:rsidR="00806072" w:rsidRPr="00E643FA" w:rsidRDefault="00806072" w:rsidP="00806072">
      <w:pPr>
        <w:rPr>
          <w:sz w:val="28"/>
          <w:szCs w:val="28"/>
        </w:rPr>
      </w:pPr>
    </w:p>
    <w:p w:rsidR="00806072" w:rsidRPr="00E643FA" w:rsidRDefault="00806072" w:rsidP="00806072">
      <w:pPr>
        <w:pStyle w:val="ListParagraph"/>
        <w:numPr>
          <w:ilvl w:val="0"/>
          <w:numId w:val="4"/>
        </w:numPr>
        <w:rPr>
          <w:sz w:val="28"/>
          <w:szCs w:val="28"/>
          <w:lang w:val="en-US"/>
        </w:rPr>
      </w:pPr>
      <w:r w:rsidRPr="00E643FA">
        <w:rPr>
          <w:sz w:val="28"/>
          <w:szCs w:val="28"/>
        </w:rPr>
        <w:t xml:space="preserve"> </w:t>
      </w:r>
      <w:r w:rsidRPr="00E643FA">
        <w:rPr>
          <w:sz w:val="28"/>
          <w:szCs w:val="28"/>
          <w:u w:val="single"/>
          <w:lang w:val="en-US"/>
        </w:rPr>
        <w:t xml:space="preserve">Encourages </w:t>
      </w:r>
      <w:r w:rsidRPr="00E643FA">
        <w:rPr>
          <w:sz w:val="28"/>
          <w:szCs w:val="28"/>
          <w:lang w:val="en-US"/>
        </w:rPr>
        <w:t xml:space="preserve"> all nations to cooperate with the UNODC to explore threat areas and possible victims, cooperation should involve:</w:t>
      </w:r>
    </w:p>
    <w:p w:rsidR="00806072" w:rsidRPr="00E643FA" w:rsidRDefault="00E643FA" w:rsidP="00806072">
      <w:pPr>
        <w:pStyle w:val="ListParagraph"/>
        <w:rPr>
          <w:sz w:val="28"/>
          <w:szCs w:val="28"/>
          <w:lang w:val="en-US"/>
        </w:rPr>
      </w:pPr>
      <w:r>
        <w:rPr>
          <w:sz w:val="28"/>
          <w:szCs w:val="28"/>
          <w:lang w:val="en-US"/>
        </w:rPr>
        <w:t>a</w:t>
      </w:r>
      <w:r w:rsidR="00806072" w:rsidRPr="00E643FA">
        <w:rPr>
          <w:sz w:val="28"/>
          <w:szCs w:val="28"/>
          <w:lang w:val="en-US"/>
        </w:rPr>
        <w:t>.</w:t>
      </w:r>
      <w:r w:rsidR="00806072" w:rsidRPr="00E643FA">
        <w:rPr>
          <w:sz w:val="28"/>
          <w:szCs w:val="28"/>
          <w:lang w:val="en-US"/>
        </w:rPr>
        <w:tab/>
        <w:t>sharing information relevant to each and every investigation going on at an international level</w:t>
      </w:r>
    </w:p>
    <w:p w:rsidR="00806072" w:rsidRPr="00E643FA" w:rsidRDefault="00E643FA" w:rsidP="00806072">
      <w:pPr>
        <w:pStyle w:val="ListParagraph"/>
        <w:rPr>
          <w:sz w:val="28"/>
          <w:szCs w:val="28"/>
          <w:lang w:val="en-US"/>
        </w:rPr>
      </w:pPr>
      <w:r>
        <w:rPr>
          <w:sz w:val="28"/>
          <w:szCs w:val="28"/>
          <w:lang w:val="en-US"/>
        </w:rPr>
        <w:t>b</w:t>
      </w:r>
      <w:r w:rsidR="00806072" w:rsidRPr="00E643FA">
        <w:rPr>
          <w:sz w:val="28"/>
          <w:szCs w:val="28"/>
          <w:lang w:val="en-US"/>
        </w:rPr>
        <w:t>.</w:t>
      </w:r>
      <w:r w:rsidR="00806072" w:rsidRPr="00E643FA">
        <w:rPr>
          <w:sz w:val="28"/>
          <w:szCs w:val="28"/>
          <w:lang w:val="en-US"/>
        </w:rPr>
        <w:tab/>
        <w:t>warning fellow member states is threat rises beyond a level that an individual nation can handle</w:t>
      </w:r>
    </w:p>
    <w:p w:rsidR="00806072" w:rsidRDefault="00E643FA" w:rsidP="00E643FA">
      <w:pPr>
        <w:pStyle w:val="ListParagraph"/>
        <w:rPr>
          <w:sz w:val="28"/>
          <w:szCs w:val="28"/>
          <w:lang w:val="en-US"/>
        </w:rPr>
      </w:pPr>
      <w:r>
        <w:rPr>
          <w:sz w:val="28"/>
          <w:szCs w:val="28"/>
          <w:lang w:val="en-US"/>
        </w:rPr>
        <w:t>c.</w:t>
      </w:r>
      <w:r w:rsidR="00806072" w:rsidRPr="00E643FA">
        <w:rPr>
          <w:sz w:val="28"/>
          <w:szCs w:val="28"/>
          <w:lang w:val="en-US"/>
        </w:rPr>
        <w:t xml:space="preserve"> allowing relevan taccess to national databeses or archives to organisations working in victim identification</w:t>
      </w:r>
      <w:r w:rsidRPr="00E643FA">
        <w:rPr>
          <w:sz w:val="28"/>
          <w:szCs w:val="28"/>
          <w:lang w:val="en-US"/>
        </w:rPr>
        <w:t>;</w:t>
      </w:r>
    </w:p>
    <w:p w:rsidR="00F83B7F" w:rsidRDefault="00F83B7F" w:rsidP="00E643FA">
      <w:pPr>
        <w:pStyle w:val="ListParagraph"/>
        <w:rPr>
          <w:sz w:val="28"/>
          <w:szCs w:val="28"/>
          <w:lang w:val="en-US"/>
        </w:rPr>
      </w:pPr>
    </w:p>
    <w:p w:rsidR="00B4729E" w:rsidRPr="00B4729E" w:rsidRDefault="00B4729E" w:rsidP="00B4729E">
      <w:pPr>
        <w:pStyle w:val="ListParagraph"/>
        <w:numPr>
          <w:ilvl w:val="0"/>
          <w:numId w:val="4"/>
        </w:numPr>
        <w:rPr>
          <w:sz w:val="28"/>
          <w:szCs w:val="28"/>
          <w:lang w:val="en-US"/>
        </w:rPr>
      </w:pPr>
      <w:bookmarkStart w:id="0" w:name="_GoBack"/>
      <w:bookmarkEnd w:id="0"/>
      <w:r w:rsidRPr="00B4729E">
        <w:rPr>
          <w:sz w:val="28"/>
          <w:szCs w:val="28"/>
          <w:u w:val="single"/>
          <w:lang w:val="en-US"/>
        </w:rPr>
        <w:t>Requests</w:t>
      </w:r>
      <w:r w:rsidRPr="00B4729E">
        <w:rPr>
          <w:sz w:val="28"/>
          <w:szCs w:val="28"/>
          <w:lang w:val="en-US"/>
        </w:rPr>
        <w:t xml:space="preserve"> all nations, primarily those known to be involved in human traffikcing, to strengthen their border controls through means such as:</w:t>
      </w:r>
    </w:p>
    <w:p w:rsidR="00B4729E" w:rsidRPr="00B4729E" w:rsidRDefault="00B4729E" w:rsidP="00B4729E">
      <w:pPr>
        <w:pStyle w:val="ListParagraph"/>
        <w:rPr>
          <w:sz w:val="28"/>
          <w:szCs w:val="28"/>
          <w:lang w:val="en-US"/>
        </w:rPr>
      </w:pPr>
      <w:r>
        <w:rPr>
          <w:sz w:val="28"/>
          <w:szCs w:val="28"/>
          <w:lang w:val="en-US"/>
        </w:rPr>
        <w:t>a</w:t>
      </w:r>
      <w:r w:rsidRPr="00B4729E">
        <w:rPr>
          <w:sz w:val="28"/>
          <w:szCs w:val="28"/>
          <w:lang w:val="en-US"/>
        </w:rPr>
        <w:t>.</w:t>
      </w:r>
      <w:r w:rsidRPr="00B4729E">
        <w:rPr>
          <w:sz w:val="28"/>
          <w:szCs w:val="28"/>
          <w:lang w:val="en-US"/>
        </w:rPr>
        <w:tab/>
        <w:t>encouraging membver states that possess effective border controls regulations and technologies to share these with other nations</w:t>
      </w:r>
    </w:p>
    <w:p w:rsidR="00B4729E" w:rsidRPr="00B4729E" w:rsidRDefault="00B4729E" w:rsidP="00B4729E">
      <w:pPr>
        <w:pStyle w:val="ListParagraph"/>
        <w:rPr>
          <w:sz w:val="28"/>
          <w:szCs w:val="28"/>
          <w:lang w:val="en-US"/>
        </w:rPr>
      </w:pPr>
      <w:r>
        <w:rPr>
          <w:sz w:val="28"/>
          <w:szCs w:val="28"/>
          <w:lang w:val="en-US"/>
        </w:rPr>
        <w:lastRenderedPageBreak/>
        <w:t>b</w:t>
      </w:r>
      <w:r w:rsidRPr="00B4729E">
        <w:rPr>
          <w:sz w:val="28"/>
          <w:szCs w:val="28"/>
          <w:lang w:val="en-US"/>
        </w:rPr>
        <w:t>.</w:t>
      </w:r>
      <w:r w:rsidRPr="00B4729E">
        <w:rPr>
          <w:sz w:val="28"/>
          <w:szCs w:val="28"/>
          <w:lang w:val="en-US"/>
        </w:rPr>
        <w:tab/>
        <w:t>border control training in association with the UNODC,</w:t>
      </w:r>
    </w:p>
    <w:p w:rsidR="00B4729E" w:rsidRPr="00B4729E" w:rsidRDefault="00B4729E" w:rsidP="00B4729E">
      <w:pPr>
        <w:pStyle w:val="ListParagraph"/>
        <w:rPr>
          <w:sz w:val="28"/>
          <w:szCs w:val="28"/>
          <w:lang w:val="en-US"/>
        </w:rPr>
      </w:pPr>
      <w:r>
        <w:rPr>
          <w:sz w:val="28"/>
          <w:szCs w:val="28"/>
          <w:lang w:val="en-US"/>
        </w:rPr>
        <w:t>c</w:t>
      </w:r>
      <w:r w:rsidRPr="00B4729E">
        <w:rPr>
          <w:sz w:val="28"/>
          <w:szCs w:val="28"/>
          <w:lang w:val="en-US"/>
        </w:rPr>
        <w:t>.</w:t>
      </w:r>
      <w:r w:rsidRPr="00B4729E">
        <w:rPr>
          <w:sz w:val="28"/>
          <w:szCs w:val="28"/>
          <w:lang w:val="en-US"/>
        </w:rPr>
        <w:tab/>
        <w:t>Recognsising possible transit routes by cooperating with local expertise and organisations</w:t>
      </w:r>
    </w:p>
    <w:p w:rsidR="00B4729E" w:rsidRPr="00B4729E" w:rsidRDefault="00B4729E" w:rsidP="00B4729E">
      <w:pPr>
        <w:pStyle w:val="ListParagraph"/>
        <w:rPr>
          <w:sz w:val="28"/>
          <w:szCs w:val="28"/>
          <w:lang w:val="en-US"/>
        </w:rPr>
      </w:pPr>
      <w:r>
        <w:rPr>
          <w:sz w:val="28"/>
          <w:szCs w:val="28"/>
          <w:lang w:val="en-US"/>
        </w:rPr>
        <w:t>d</w:t>
      </w:r>
      <w:r w:rsidRPr="00B4729E">
        <w:rPr>
          <w:sz w:val="28"/>
          <w:szCs w:val="28"/>
          <w:lang w:val="en-US"/>
        </w:rPr>
        <w:t>. increasing cooperation amoung border control agencies establishing and maintaining direct channels of communication;</w:t>
      </w:r>
    </w:p>
    <w:p w:rsidR="00F83B7F" w:rsidRPr="00E643FA" w:rsidRDefault="00F83B7F" w:rsidP="00E643FA">
      <w:pPr>
        <w:pStyle w:val="ListParagraph"/>
        <w:rPr>
          <w:sz w:val="28"/>
          <w:szCs w:val="28"/>
          <w:lang w:val="en-US"/>
        </w:rPr>
      </w:pPr>
    </w:p>
    <w:p w:rsidR="001A3DE5" w:rsidRPr="00E643FA" w:rsidRDefault="001A3DE5" w:rsidP="001A3DE5">
      <w:pPr>
        <w:pStyle w:val="ListParagraph"/>
        <w:rPr>
          <w:sz w:val="28"/>
          <w:szCs w:val="28"/>
        </w:rPr>
      </w:pPr>
      <w:r w:rsidRPr="00E643FA">
        <w:rPr>
          <w:sz w:val="28"/>
          <w:szCs w:val="28"/>
        </w:rPr>
        <w:t xml:space="preserve">
</w:t>
      </w:r>
    </w:p>
    <w:p w:rsidR="006E1A0B" w:rsidRPr="00E643FA" w:rsidRDefault="006E1A0B" w:rsidP="006E1A0B">
      <w:pPr>
        <w:pStyle w:val="ListParagraph"/>
        <w:numPr>
          <w:ilvl w:val="0"/>
          <w:numId w:val="4"/>
        </w:numPr>
        <w:rPr>
          <w:sz w:val="28"/>
          <w:szCs w:val="28"/>
        </w:rPr>
      </w:pPr>
      <w:r w:rsidRPr="00E643FA">
        <w:rPr>
          <w:sz w:val="28"/>
          <w:szCs w:val="28"/>
          <w:u w:val="single"/>
        </w:rPr>
        <w:t>Decides</w:t>
      </w:r>
      <w:r w:rsidRPr="00E643FA">
        <w:rPr>
          <w:sz w:val="28"/>
          <w:szCs w:val="28"/>
        </w:rPr>
        <w:t xml:space="preserve"> to remain actively seized in the matter.</w:t>
      </w:r>
    </w:p>
    <w:sectPr w:rsidR="006E1A0B" w:rsidRPr="00E643F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7C11"/>
    <w:multiLevelType w:val="hybridMultilevel"/>
    <w:tmpl w:val="F708AF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90326"/>
    <w:multiLevelType w:val="hybridMultilevel"/>
    <w:tmpl w:val="4ED6BF9E"/>
    <w:lvl w:ilvl="0" w:tplc="5FF23E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C7A62"/>
    <w:multiLevelType w:val="hybridMultilevel"/>
    <w:tmpl w:val="A6E048D4"/>
    <w:lvl w:ilvl="0" w:tplc="3FC8382C">
      <w:start w:val="1"/>
      <w:numFmt w:val="bullet"/>
      <w:lvlText w:val="•"/>
      <w:lvlJc w:val="left"/>
      <w:pPr>
        <w:tabs>
          <w:tab w:val="num" w:pos="720"/>
        </w:tabs>
        <w:ind w:left="720" w:hanging="360"/>
      </w:pPr>
      <w:rPr>
        <w:rFonts w:ascii="Arial" w:hAnsi="Arial" w:hint="default"/>
      </w:rPr>
    </w:lvl>
    <w:lvl w:ilvl="1" w:tplc="81E6DD62" w:tentative="1">
      <w:start w:val="1"/>
      <w:numFmt w:val="bullet"/>
      <w:lvlText w:val="•"/>
      <w:lvlJc w:val="left"/>
      <w:pPr>
        <w:tabs>
          <w:tab w:val="num" w:pos="1440"/>
        </w:tabs>
        <w:ind w:left="1440" w:hanging="360"/>
      </w:pPr>
      <w:rPr>
        <w:rFonts w:ascii="Arial" w:hAnsi="Arial" w:hint="default"/>
      </w:rPr>
    </w:lvl>
    <w:lvl w:ilvl="2" w:tplc="B3682472" w:tentative="1">
      <w:start w:val="1"/>
      <w:numFmt w:val="bullet"/>
      <w:lvlText w:val="•"/>
      <w:lvlJc w:val="left"/>
      <w:pPr>
        <w:tabs>
          <w:tab w:val="num" w:pos="2160"/>
        </w:tabs>
        <w:ind w:left="2160" w:hanging="360"/>
      </w:pPr>
      <w:rPr>
        <w:rFonts w:ascii="Arial" w:hAnsi="Arial" w:hint="default"/>
      </w:rPr>
    </w:lvl>
    <w:lvl w:ilvl="3" w:tplc="912A5CC2" w:tentative="1">
      <w:start w:val="1"/>
      <w:numFmt w:val="bullet"/>
      <w:lvlText w:val="•"/>
      <w:lvlJc w:val="left"/>
      <w:pPr>
        <w:tabs>
          <w:tab w:val="num" w:pos="2880"/>
        </w:tabs>
        <w:ind w:left="2880" w:hanging="360"/>
      </w:pPr>
      <w:rPr>
        <w:rFonts w:ascii="Arial" w:hAnsi="Arial" w:hint="default"/>
      </w:rPr>
    </w:lvl>
    <w:lvl w:ilvl="4" w:tplc="00D2D1CA" w:tentative="1">
      <w:start w:val="1"/>
      <w:numFmt w:val="bullet"/>
      <w:lvlText w:val="•"/>
      <w:lvlJc w:val="left"/>
      <w:pPr>
        <w:tabs>
          <w:tab w:val="num" w:pos="3600"/>
        </w:tabs>
        <w:ind w:left="3600" w:hanging="360"/>
      </w:pPr>
      <w:rPr>
        <w:rFonts w:ascii="Arial" w:hAnsi="Arial" w:hint="default"/>
      </w:rPr>
    </w:lvl>
    <w:lvl w:ilvl="5" w:tplc="EB245562" w:tentative="1">
      <w:start w:val="1"/>
      <w:numFmt w:val="bullet"/>
      <w:lvlText w:val="•"/>
      <w:lvlJc w:val="left"/>
      <w:pPr>
        <w:tabs>
          <w:tab w:val="num" w:pos="4320"/>
        </w:tabs>
        <w:ind w:left="4320" w:hanging="360"/>
      </w:pPr>
      <w:rPr>
        <w:rFonts w:ascii="Arial" w:hAnsi="Arial" w:hint="default"/>
      </w:rPr>
    </w:lvl>
    <w:lvl w:ilvl="6" w:tplc="FC24B84C" w:tentative="1">
      <w:start w:val="1"/>
      <w:numFmt w:val="bullet"/>
      <w:lvlText w:val="•"/>
      <w:lvlJc w:val="left"/>
      <w:pPr>
        <w:tabs>
          <w:tab w:val="num" w:pos="5040"/>
        </w:tabs>
        <w:ind w:left="5040" w:hanging="360"/>
      </w:pPr>
      <w:rPr>
        <w:rFonts w:ascii="Arial" w:hAnsi="Arial" w:hint="default"/>
      </w:rPr>
    </w:lvl>
    <w:lvl w:ilvl="7" w:tplc="AE58D670" w:tentative="1">
      <w:start w:val="1"/>
      <w:numFmt w:val="bullet"/>
      <w:lvlText w:val="•"/>
      <w:lvlJc w:val="left"/>
      <w:pPr>
        <w:tabs>
          <w:tab w:val="num" w:pos="5760"/>
        </w:tabs>
        <w:ind w:left="5760" w:hanging="360"/>
      </w:pPr>
      <w:rPr>
        <w:rFonts w:ascii="Arial" w:hAnsi="Arial" w:hint="default"/>
      </w:rPr>
    </w:lvl>
    <w:lvl w:ilvl="8" w:tplc="FE000AC8" w:tentative="1">
      <w:start w:val="1"/>
      <w:numFmt w:val="bullet"/>
      <w:lvlText w:val="•"/>
      <w:lvlJc w:val="left"/>
      <w:pPr>
        <w:tabs>
          <w:tab w:val="num" w:pos="6480"/>
        </w:tabs>
        <w:ind w:left="6480" w:hanging="360"/>
      </w:pPr>
      <w:rPr>
        <w:rFonts w:ascii="Arial" w:hAnsi="Arial" w:hint="default"/>
      </w:rPr>
    </w:lvl>
  </w:abstractNum>
  <w:abstractNum w:abstractNumId="3">
    <w:nsid w:val="1F71597B"/>
    <w:multiLevelType w:val="hybridMultilevel"/>
    <w:tmpl w:val="7A1AA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AE3310"/>
    <w:multiLevelType w:val="hybridMultilevel"/>
    <w:tmpl w:val="4FD032EC"/>
    <w:lvl w:ilvl="0" w:tplc="64A8175A">
      <w:start w:val="1"/>
      <w:numFmt w:val="lowerRoman"/>
      <w:lvlText w:val="%1."/>
      <w:lvlJc w:val="right"/>
      <w:pPr>
        <w:ind w:left="2520" w:hanging="360"/>
      </w:pPr>
      <w:rPr>
        <w:rFonts w:hint="default"/>
      </w:rPr>
    </w:lvl>
    <w:lvl w:ilvl="1" w:tplc="04090019">
      <w:start w:val="1"/>
      <w:numFmt w:val="lowerLetter"/>
      <w:lvlText w:val="%2."/>
      <w:lvlJc w:val="left"/>
      <w:pPr>
        <w:ind w:left="4680" w:hanging="360"/>
      </w:pPr>
    </w:lvl>
    <w:lvl w:ilvl="2" w:tplc="0409001B">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nsid w:val="34793C81"/>
    <w:multiLevelType w:val="hybridMultilevel"/>
    <w:tmpl w:val="A88C8E2C"/>
    <w:lvl w:ilvl="0" w:tplc="CEA6588E">
      <w:start w:val="1"/>
      <w:numFmt w:val="bullet"/>
      <w:lvlText w:val="•"/>
      <w:lvlJc w:val="left"/>
      <w:pPr>
        <w:tabs>
          <w:tab w:val="num" w:pos="720"/>
        </w:tabs>
        <w:ind w:left="720" w:hanging="360"/>
      </w:pPr>
      <w:rPr>
        <w:rFonts w:ascii="Arial" w:hAnsi="Arial" w:hint="default"/>
      </w:rPr>
    </w:lvl>
    <w:lvl w:ilvl="1" w:tplc="90D4B85C" w:tentative="1">
      <w:start w:val="1"/>
      <w:numFmt w:val="bullet"/>
      <w:lvlText w:val="•"/>
      <w:lvlJc w:val="left"/>
      <w:pPr>
        <w:tabs>
          <w:tab w:val="num" w:pos="1440"/>
        </w:tabs>
        <w:ind w:left="1440" w:hanging="360"/>
      </w:pPr>
      <w:rPr>
        <w:rFonts w:ascii="Arial" w:hAnsi="Arial" w:hint="default"/>
      </w:rPr>
    </w:lvl>
    <w:lvl w:ilvl="2" w:tplc="4E4047C0" w:tentative="1">
      <w:start w:val="1"/>
      <w:numFmt w:val="bullet"/>
      <w:lvlText w:val="•"/>
      <w:lvlJc w:val="left"/>
      <w:pPr>
        <w:tabs>
          <w:tab w:val="num" w:pos="2160"/>
        </w:tabs>
        <w:ind w:left="2160" w:hanging="360"/>
      </w:pPr>
      <w:rPr>
        <w:rFonts w:ascii="Arial" w:hAnsi="Arial" w:hint="default"/>
      </w:rPr>
    </w:lvl>
    <w:lvl w:ilvl="3" w:tplc="1AB84972" w:tentative="1">
      <w:start w:val="1"/>
      <w:numFmt w:val="bullet"/>
      <w:lvlText w:val="•"/>
      <w:lvlJc w:val="left"/>
      <w:pPr>
        <w:tabs>
          <w:tab w:val="num" w:pos="2880"/>
        </w:tabs>
        <w:ind w:left="2880" w:hanging="360"/>
      </w:pPr>
      <w:rPr>
        <w:rFonts w:ascii="Arial" w:hAnsi="Arial" w:hint="default"/>
      </w:rPr>
    </w:lvl>
    <w:lvl w:ilvl="4" w:tplc="08481162" w:tentative="1">
      <w:start w:val="1"/>
      <w:numFmt w:val="bullet"/>
      <w:lvlText w:val="•"/>
      <w:lvlJc w:val="left"/>
      <w:pPr>
        <w:tabs>
          <w:tab w:val="num" w:pos="3600"/>
        </w:tabs>
        <w:ind w:left="3600" w:hanging="360"/>
      </w:pPr>
      <w:rPr>
        <w:rFonts w:ascii="Arial" w:hAnsi="Arial" w:hint="default"/>
      </w:rPr>
    </w:lvl>
    <w:lvl w:ilvl="5" w:tplc="286C2F4E" w:tentative="1">
      <w:start w:val="1"/>
      <w:numFmt w:val="bullet"/>
      <w:lvlText w:val="•"/>
      <w:lvlJc w:val="left"/>
      <w:pPr>
        <w:tabs>
          <w:tab w:val="num" w:pos="4320"/>
        </w:tabs>
        <w:ind w:left="4320" w:hanging="360"/>
      </w:pPr>
      <w:rPr>
        <w:rFonts w:ascii="Arial" w:hAnsi="Arial" w:hint="default"/>
      </w:rPr>
    </w:lvl>
    <w:lvl w:ilvl="6" w:tplc="15329352" w:tentative="1">
      <w:start w:val="1"/>
      <w:numFmt w:val="bullet"/>
      <w:lvlText w:val="•"/>
      <w:lvlJc w:val="left"/>
      <w:pPr>
        <w:tabs>
          <w:tab w:val="num" w:pos="5040"/>
        </w:tabs>
        <w:ind w:left="5040" w:hanging="360"/>
      </w:pPr>
      <w:rPr>
        <w:rFonts w:ascii="Arial" w:hAnsi="Arial" w:hint="default"/>
      </w:rPr>
    </w:lvl>
    <w:lvl w:ilvl="7" w:tplc="34065A2E" w:tentative="1">
      <w:start w:val="1"/>
      <w:numFmt w:val="bullet"/>
      <w:lvlText w:val="•"/>
      <w:lvlJc w:val="left"/>
      <w:pPr>
        <w:tabs>
          <w:tab w:val="num" w:pos="5760"/>
        </w:tabs>
        <w:ind w:left="5760" w:hanging="360"/>
      </w:pPr>
      <w:rPr>
        <w:rFonts w:ascii="Arial" w:hAnsi="Arial" w:hint="default"/>
      </w:rPr>
    </w:lvl>
    <w:lvl w:ilvl="8" w:tplc="0D28281C" w:tentative="1">
      <w:start w:val="1"/>
      <w:numFmt w:val="bullet"/>
      <w:lvlText w:val="•"/>
      <w:lvlJc w:val="left"/>
      <w:pPr>
        <w:tabs>
          <w:tab w:val="num" w:pos="6480"/>
        </w:tabs>
        <w:ind w:left="6480" w:hanging="360"/>
      </w:pPr>
      <w:rPr>
        <w:rFonts w:ascii="Arial" w:hAnsi="Arial" w:hint="default"/>
      </w:rPr>
    </w:lvl>
  </w:abstractNum>
  <w:abstractNum w:abstractNumId="6">
    <w:nsid w:val="383A363F"/>
    <w:multiLevelType w:val="hybridMultilevel"/>
    <w:tmpl w:val="D35E557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9757AE4"/>
    <w:multiLevelType w:val="hybridMultilevel"/>
    <w:tmpl w:val="65468B32"/>
    <w:lvl w:ilvl="0" w:tplc="3A74F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CE2DD6"/>
    <w:multiLevelType w:val="hybridMultilevel"/>
    <w:tmpl w:val="9ECC5E6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2EE6573"/>
    <w:multiLevelType w:val="hybridMultilevel"/>
    <w:tmpl w:val="3A961FC4"/>
    <w:lvl w:ilvl="0" w:tplc="9118B2FE">
      <w:start w:val="1"/>
      <w:numFmt w:val="decimal"/>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163888"/>
    <w:multiLevelType w:val="hybridMultilevel"/>
    <w:tmpl w:val="CBC8318E"/>
    <w:lvl w:ilvl="0" w:tplc="952425B6">
      <w:start w:val="1"/>
      <w:numFmt w:val="bullet"/>
      <w:lvlText w:val="•"/>
      <w:lvlJc w:val="left"/>
      <w:pPr>
        <w:tabs>
          <w:tab w:val="num" w:pos="720"/>
        </w:tabs>
        <w:ind w:left="720" w:hanging="360"/>
      </w:pPr>
      <w:rPr>
        <w:rFonts w:ascii="Arial" w:hAnsi="Arial" w:hint="default"/>
      </w:rPr>
    </w:lvl>
    <w:lvl w:ilvl="1" w:tplc="00AAEDA8" w:tentative="1">
      <w:start w:val="1"/>
      <w:numFmt w:val="bullet"/>
      <w:lvlText w:val="•"/>
      <w:lvlJc w:val="left"/>
      <w:pPr>
        <w:tabs>
          <w:tab w:val="num" w:pos="1440"/>
        </w:tabs>
        <w:ind w:left="1440" w:hanging="360"/>
      </w:pPr>
      <w:rPr>
        <w:rFonts w:ascii="Arial" w:hAnsi="Arial" w:hint="default"/>
      </w:rPr>
    </w:lvl>
    <w:lvl w:ilvl="2" w:tplc="001C7378" w:tentative="1">
      <w:start w:val="1"/>
      <w:numFmt w:val="bullet"/>
      <w:lvlText w:val="•"/>
      <w:lvlJc w:val="left"/>
      <w:pPr>
        <w:tabs>
          <w:tab w:val="num" w:pos="2160"/>
        </w:tabs>
        <w:ind w:left="2160" w:hanging="360"/>
      </w:pPr>
      <w:rPr>
        <w:rFonts w:ascii="Arial" w:hAnsi="Arial" w:hint="default"/>
      </w:rPr>
    </w:lvl>
    <w:lvl w:ilvl="3" w:tplc="664A84E2" w:tentative="1">
      <w:start w:val="1"/>
      <w:numFmt w:val="bullet"/>
      <w:lvlText w:val="•"/>
      <w:lvlJc w:val="left"/>
      <w:pPr>
        <w:tabs>
          <w:tab w:val="num" w:pos="2880"/>
        </w:tabs>
        <w:ind w:left="2880" w:hanging="360"/>
      </w:pPr>
      <w:rPr>
        <w:rFonts w:ascii="Arial" w:hAnsi="Arial" w:hint="default"/>
      </w:rPr>
    </w:lvl>
    <w:lvl w:ilvl="4" w:tplc="485C46BA" w:tentative="1">
      <w:start w:val="1"/>
      <w:numFmt w:val="bullet"/>
      <w:lvlText w:val="•"/>
      <w:lvlJc w:val="left"/>
      <w:pPr>
        <w:tabs>
          <w:tab w:val="num" w:pos="3600"/>
        </w:tabs>
        <w:ind w:left="3600" w:hanging="360"/>
      </w:pPr>
      <w:rPr>
        <w:rFonts w:ascii="Arial" w:hAnsi="Arial" w:hint="default"/>
      </w:rPr>
    </w:lvl>
    <w:lvl w:ilvl="5" w:tplc="A34E58F6" w:tentative="1">
      <w:start w:val="1"/>
      <w:numFmt w:val="bullet"/>
      <w:lvlText w:val="•"/>
      <w:lvlJc w:val="left"/>
      <w:pPr>
        <w:tabs>
          <w:tab w:val="num" w:pos="4320"/>
        </w:tabs>
        <w:ind w:left="4320" w:hanging="360"/>
      </w:pPr>
      <w:rPr>
        <w:rFonts w:ascii="Arial" w:hAnsi="Arial" w:hint="default"/>
      </w:rPr>
    </w:lvl>
    <w:lvl w:ilvl="6" w:tplc="4C32A0B2" w:tentative="1">
      <w:start w:val="1"/>
      <w:numFmt w:val="bullet"/>
      <w:lvlText w:val="•"/>
      <w:lvlJc w:val="left"/>
      <w:pPr>
        <w:tabs>
          <w:tab w:val="num" w:pos="5040"/>
        </w:tabs>
        <w:ind w:left="5040" w:hanging="360"/>
      </w:pPr>
      <w:rPr>
        <w:rFonts w:ascii="Arial" w:hAnsi="Arial" w:hint="default"/>
      </w:rPr>
    </w:lvl>
    <w:lvl w:ilvl="7" w:tplc="40B276FC" w:tentative="1">
      <w:start w:val="1"/>
      <w:numFmt w:val="bullet"/>
      <w:lvlText w:val="•"/>
      <w:lvlJc w:val="left"/>
      <w:pPr>
        <w:tabs>
          <w:tab w:val="num" w:pos="5760"/>
        </w:tabs>
        <w:ind w:left="5760" w:hanging="360"/>
      </w:pPr>
      <w:rPr>
        <w:rFonts w:ascii="Arial" w:hAnsi="Arial" w:hint="default"/>
      </w:rPr>
    </w:lvl>
    <w:lvl w:ilvl="8" w:tplc="41640952" w:tentative="1">
      <w:start w:val="1"/>
      <w:numFmt w:val="bullet"/>
      <w:lvlText w:val="•"/>
      <w:lvlJc w:val="left"/>
      <w:pPr>
        <w:tabs>
          <w:tab w:val="num" w:pos="6480"/>
        </w:tabs>
        <w:ind w:left="6480" w:hanging="360"/>
      </w:pPr>
      <w:rPr>
        <w:rFonts w:ascii="Arial" w:hAnsi="Arial" w:hint="default"/>
      </w:rPr>
    </w:lvl>
  </w:abstractNum>
  <w:abstractNum w:abstractNumId="11">
    <w:nsid w:val="7F3B3F31"/>
    <w:multiLevelType w:val="hybridMultilevel"/>
    <w:tmpl w:val="F37C626A"/>
    <w:lvl w:ilvl="0" w:tplc="1B1C84E2">
      <w:start w:val="1"/>
      <w:numFmt w:val="bullet"/>
      <w:lvlText w:val="•"/>
      <w:lvlJc w:val="left"/>
      <w:pPr>
        <w:tabs>
          <w:tab w:val="num" w:pos="720"/>
        </w:tabs>
        <w:ind w:left="720" w:hanging="360"/>
      </w:pPr>
      <w:rPr>
        <w:rFonts w:ascii="Arial" w:hAnsi="Arial" w:hint="default"/>
      </w:rPr>
    </w:lvl>
    <w:lvl w:ilvl="1" w:tplc="77B612A8" w:tentative="1">
      <w:start w:val="1"/>
      <w:numFmt w:val="bullet"/>
      <w:lvlText w:val="•"/>
      <w:lvlJc w:val="left"/>
      <w:pPr>
        <w:tabs>
          <w:tab w:val="num" w:pos="1440"/>
        </w:tabs>
        <w:ind w:left="1440" w:hanging="360"/>
      </w:pPr>
      <w:rPr>
        <w:rFonts w:ascii="Arial" w:hAnsi="Arial" w:hint="default"/>
      </w:rPr>
    </w:lvl>
    <w:lvl w:ilvl="2" w:tplc="20E662B0" w:tentative="1">
      <w:start w:val="1"/>
      <w:numFmt w:val="bullet"/>
      <w:lvlText w:val="•"/>
      <w:lvlJc w:val="left"/>
      <w:pPr>
        <w:tabs>
          <w:tab w:val="num" w:pos="2160"/>
        </w:tabs>
        <w:ind w:left="2160" w:hanging="360"/>
      </w:pPr>
      <w:rPr>
        <w:rFonts w:ascii="Arial" w:hAnsi="Arial" w:hint="default"/>
      </w:rPr>
    </w:lvl>
    <w:lvl w:ilvl="3" w:tplc="6556FCEE" w:tentative="1">
      <w:start w:val="1"/>
      <w:numFmt w:val="bullet"/>
      <w:lvlText w:val="•"/>
      <w:lvlJc w:val="left"/>
      <w:pPr>
        <w:tabs>
          <w:tab w:val="num" w:pos="2880"/>
        </w:tabs>
        <w:ind w:left="2880" w:hanging="360"/>
      </w:pPr>
      <w:rPr>
        <w:rFonts w:ascii="Arial" w:hAnsi="Arial" w:hint="default"/>
      </w:rPr>
    </w:lvl>
    <w:lvl w:ilvl="4" w:tplc="DE76062C" w:tentative="1">
      <w:start w:val="1"/>
      <w:numFmt w:val="bullet"/>
      <w:lvlText w:val="•"/>
      <w:lvlJc w:val="left"/>
      <w:pPr>
        <w:tabs>
          <w:tab w:val="num" w:pos="3600"/>
        </w:tabs>
        <w:ind w:left="3600" w:hanging="360"/>
      </w:pPr>
      <w:rPr>
        <w:rFonts w:ascii="Arial" w:hAnsi="Arial" w:hint="default"/>
      </w:rPr>
    </w:lvl>
    <w:lvl w:ilvl="5" w:tplc="0060C4BC" w:tentative="1">
      <w:start w:val="1"/>
      <w:numFmt w:val="bullet"/>
      <w:lvlText w:val="•"/>
      <w:lvlJc w:val="left"/>
      <w:pPr>
        <w:tabs>
          <w:tab w:val="num" w:pos="4320"/>
        </w:tabs>
        <w:ind w:left="4320" w:hanging="360"/>
      </w:pPr>
      <w:rPr>
        <w:rFonts w:ascii="Arial" w:hAnsi="Arial" w:hint="default"/>
      </w:rPr>
    </w:lvl>
    <w:lvl w:ilvl="6" w:tplc="0DD88E14" w:tentative="1">
      <w:start w:val="1"/>
      <w:numFmt w:val="bullet"/>
      <w:lvlText w:val="•"/>
      <w:lvlJc w:val="left"/>
      <w:pPr>
        <w:tabs>
          <w:tab w:val="num" w:pos="5040"/>
        </w:tabs>
        <w:ind w:left="5040" w:hanging="360"/>
      </w:pPr>
      <w:rPr>
        <w:rFonts w:ascii="Arial" w:hAnsi="Arial" w:hint="default"/>
      </w:rPr>
    </w:lvl>
    <w:lvl w:ilvl="7" w:tplc="1E4A4C3C" w:tentative="1">
      <w:start w:val="1"/>
      <w:numFmt w:val="bullet"/>
      <w:lvlText w:val="•"/>
      <w:lvlJc w:val="left"/>
      <w:pPr>
        <w:tabs>
          <w:tab w:val="num" w:pos="5760"/>
        </w:tabs>
        <w:ind w:left="5760" w:hanging="360"/>
      </w:pPr>
      <w:rPr>
        <w:rFonts w:ascii="Arial" w:hAnsi="Arial" w:hint="default"/>
      </w:rPr>
    </w:lvl>
    <w:lvl w:ilvl="8" w:tplc="FC6E901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7"/>
  </w:num>
  <w:num w:numId="3">
    <w:abstractNumId w:val="9"/>
  </w:num>
  <w:num w:numId="4">
    <w:abstractNumId w:val="1"/>
  </w:num>
  <w:num w:numId="5">
    <w:abstractNumId w:val="0"/>
  </w:num>
  <w:num w:numId="6">
    <w:abstractNumId w:val="4"/>
  </w:num>
  <w:num w:numId="7">
    <w:abstractNumId w:val="8"/>
  </w:num>
  <w:num w:numId="8">
    <w:abstractNumId w:val="6"/>
  </w:num>
  <w:num w:numId="9">
    <w:abstractNumId w:val="5"/>
  </w:num>
  <w:num w:numId="10">
    <w:abstractNumId w:val="1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FF7"/>
    <w:rsid w:val="00033B61"/>
    <w:rsid w:val="000D2EBF"/>
    <w:rsid w:val="00196F4F"/>
    <w:rsid w:val="001A3DE5"/>
    <w:rsid w:val="002E7EBE"/>
    <w:rsid w:val="00372F64"/>
    <w:rsid w:val="003A10DB"/>
    <w:rsid w:val="00444D11"/>
    <w:rsid w:val="004551DC"/>
    <w:rsid w:val="00602D73"/>
    <w:rsid w:val="006127F7"/>
    <w:rsid w:val="00680CCB"/>
    <w:rsid w:val="006E1A0B"/>
    <w:rsid w:val="007D5812"/>
    <w:rsid w:val="007D7527"/>
    <w:rsid w:val="00806072"/>
    <w:rsid w:val="00875664"/>
    <w:rsid w:val="0092510B"/>
    <w:rsid w:val="00A22668"/>
    <w:rsid w:val="00AE63F4"/>
    <w:rsid w:val="00AF2E74"/>
    <w:rsid w:val="00B4729E"/>
    <w:rsid w:val="00C94FF7"/>
    <w:rsid w:val="00C971D0"/>
    <w:rsid w:val="00D322FC"/>
    <w:rsid w:val="00D93F00"/>
    <w:rsid w:val="00E32EFE"/>
    <w:rsid w:val="00E60DDD"/>
    <w:rsid w:val="00E643FA"/>
    <w:rsid w:val="00EF6DEF"/>
    <w:rsid w:val="00F8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F7"/>
    <w:pPr>
      <w:spacing w:after="0" w:line="240" w:lineRule="auto"/>
    </w:pPr>
    <w:rPr>
      <w:rFonts w:ascii="Times New Roman" w:eastAsia="Times New Roman" w:hAnsi="Times New Roman" w:cs="Times New Roman"/>
      <w:sz w:val="24"/>
      <w:szCs w:val="24"/>
      <w:lang w:val="en-GB" w:eastAsia="nl-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4FF7"/>
    <w:pPr>
      <w:spacing w:after="0" w:line="240" w:lineRule="auto"/>
    </w:pPr>
    <w:rPr>
      <w:rFonts w:ascii="Times New Roman" w:eastAsia="Times New Roman" w:hAnsi="Times New Roman" w:cs="Times New Roman"/>
      <w:sz w:val="24"/>
      <w:szCs w:val="24"/>
      <w:lang w:val="nl-NL" w:eastAsia="nl-NL"/>
    </w:rPr>
  </w:style>
  <w:style w:type="paragraph" w:styleId="ListParagraph">
    <w:name w:val="List Paragraph"/>
    <w:basedOn w:val="Normal"/>
    <w:uiPriority w:val="34"/>
    <w:qFormat/>
    <w:rsid w:val="00C94FF7"/>
    <w:pPr>
      <w:ind w:left="720"/>
      <w:contextualSpacing/>
    </w:pPr>
  </w:style>
  <w:style w:type="paragraph" w:styleId="Revision">
    <w:name w:val="Revision"/>
    <w:hidden/>
    <w:uiPriority w:val="99"/>
    <w:semiHidden/>
    <w:rsid w:val="00C971D0"/>
    <w:pPr>
      <w:spacing w:after="0" w:line="240" w:lineRule="auto"/>
    </w:pPr>
    <w:rPr>
      <w:rFonts w:ascii="Times New Roman" w:eastAsia="Times New Roman" w:hAnsi="Times New Roman" w:cs="Times New Roman"/>
      <w:sz w:val="24"/>
      <w:szCs w:val="24"/>
      <w:lang w:val="en-GB" w:eastAsia="nl-NL"/>
    </w:rPr>
  </w:style>
  <w:style w:type="paragraph" w:styleId="BalloonText">
    <w:name w:val="Balloon Text"/>
    <w:basedOn w:val="Normal"/>
    <w:link w:val="BalloonTextChar"/>
    <w:uiPriority w:val="99"/>
    <w:semiHidden/>
    <w:unhideWhenUsed/>
    <w:rsid w:val="00C971D0"/>
    <w:rPr>
      <w:rFonts w:ascii="Lucida Grande" w:hAnsi="Lucida Grande"/>
      <w:sz w:val="18"/>
      <w:szCs w:val="18"/>
    </w:rPr>
  </w:style>
  <w:style w:type="character" w:customStyle="1" w:styleId="BalloonTextChar">
    <w:name w:val="Balloon Text Char"/>
    <w:basedOn w:val="DefaultParagraphFont"/>
    <w:link w:val="BalloonText"/>
    <w:uiPriority w:val="99"/>
    <w:semiHidden/>
    <w:rsid w:val="00C971D0"/>
    <w:rPr>
      <w:rFonts w:ascii="Lucida Grande" w:eastAsia="Times New Roman" w:hAnsi="Lucida Grande" w:cs="Times New Roman"/>
      <w:sz w:val="18"/>
      <w:szCs w:val="18"/>
      <w:lang w:val="en-GB"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F7"/>
    <w:pPr>
      <w:spacing w:after="0" w:line="240" w:lineRule="auto"/>
    </w:pPr>
    <w:rPr>
      <w:rFonts w:ascii="Times New Roman" w:eastAsia="Times New Roman" w:hAnsi="Times New Roman" w:cs="Times New Roman"/>
      <w:sz w:val="24"/>
      <w:szCs w:val="24"/>
      <w:lang w:val="en-GB" w:eastAsia="nl-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4FF7"/>
    <w:pPr>
      <w:spacing w:after="0" w:line="240" w:lineRule="auto"/>
    </w:pPr>
    <w:rPr>
      <w:rFonts w:ascii="Times New Roman" w:eastAsia="Times New Roman" w:hAnsi="Times New Roman" w:cs="Times New Roman"/>
      <w:sz w:val="24"/>
      <w:szCs w:val="24"/>
      <w:lang w:val="nl-NL" w:eastAsia="nl-NL"/>
    </w:rPr>
  </w:style>
  <w:style w:type="paragraph" w:styleId="ListParagraph">
    <w:name w:val="List Paragraph"/>
    <w:basedOn w:val="Normal"/>
    <w:uiPriority w:val="34"/>
    <w:qFormat/>
    <w:rsid w:val="00C94FF7"/>
    <w:pPr>
      <w:ind w:left="720"/>
      <w:contextualSpacing/>
    </w:pPr>
  </w:style>
  <w:style w:type="paragraph" w:styleId="Revision">
    <w:name w:val="Revision"/>
    <w:hidden/>
    <w:uiPriority w:val="99"/>
    <w:semiHidden/>
    <w:rsid w:val="00C971D0"/>
    <w:pPr>
      <w:spacing w:after="0" w:line="240" w:lineRule="auto"/>
    </w:pPr>
    <w:rPr>
      <w:rFonts w:ascii="Times New Roman" w:eastAsia="Times New Roman" w:hAnsi="Times New Roman" w:cs="Times New Roman"/>
      <w:sz w:val="24"/>
      <w:szCs w:val="24"/>
      <w:lang w:val="en-GB" w:eastAsia="nl-NL"/>
    </w:rPr>
  </w:style>
  <w:style w:type="paragraph" w:styleId="BalloonText">
    <w:name w:val="Balloon Text"/>
    <w:basedOn w:val="Normal"/>
    <w:link w:val="BalloonTextChar"/>
    <w:uiPriority w:val="99"/>
    <w:semiHidden/>
    <w:unhideWhenUsed/>
    <w:rsid w:val="00C971D0"/>
    <w:rPr>
      <w:rFonts w:ascii="Lucida Grande" w:hAnsi="Lucida Grande"/>
      <w:sz w:val="18"/>
      <w:szCs w:val="18"/>
    </w:rPr>
  </w:style>
  <w:style w:type="character" w:customStyle="1" w:styleId="BalloonTextChar">
    <w:name w:val="Balloon Text Char"/>
    <w:basedOn w:val="DefaultParagraphFont"/>
    <w:link w:val="BalloonText"/>
    <w:uiPriority w:val="99"/>
    <w:semiHidden/>
    <w:rsid w:val="00C971D0"/>
    <w:rPr>
      <w:rFonts w:ascii="Lucida Grande" w:eastAsia="Times New Roman" w:hAnsi="Lucida Grande" w:cs="Times New Roman"/>
      <w:sz w:val="18"/>
      <w:szCs w:val="18"/>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08596">
      <w:bodyDiv w:val="1"/>
      <w:marLeft w:val="0"/>
      <w:marRight w:val="0"/>
      <w:marTop w:val="0"/>
      <w:marBottom w:val="0"/>
      <w:divBdr>
        <w:top w:val="none" w:sz="0" w:space="0" w:color="auto"/>
        <w:left w:val="none" w:sz="0" w:space="0" w:color="auto"/>
        <w:bottom w:val="none" w:sz="0" w:space="0" w:color="auto"/>
        <w:right w:val="none" w:sz="0" w:space="0" w:color="auto"/>
      </w:divBdr>
      <w:divsChild>
        <w:div w:id="447820280">
          <w:marLeft w:val="547"/>
          <w:marRight w:val="0"/>
          <w:marTop w:val="154"/>
          <w:marBottom w:val="0"/>
          <w:divBdr>
            <w:top w:val="none" w:sz="0" w:space="0" w:color="auto"/>
            <w:left w:val="none" w:sz="0" w:space="0" w:color="auto"/>
            <w:bottom w:val="none" w:sz="0" w:space="0" w:color="auto"/>
            <w:right w:val="none" w:sz="0" w:space="0" w:color="auto"/>
          </w:divBdr>
        </w:div>
      </w:divsChild>
    </w:div>
    <w:div w:id="1139958640">
      <w:bodyDiv w:val="1"/>
      <w:marLeft w:val="0"/>
      <w:marRight w:val="0"/>
      <w:marTop w:val="0"/>
      <w:marBottom w:val="0"/>
      <w:divBdr>
        <w:top w:val="none" w:sz="0" w:space="0" w:color="auto"/>
        <w:left w:val="none" w:sz="0" w:space="0" w:color="auto"/>
        <w:bottom w:val="none" w:sz="0" w:space="0" w:color="auto"/>
        <w:right w:val="none" w:sz="0" w:space="0" w:color="auto"/>
      </w:divBdr>
      <w:divsChild>
        <w:div w:id="1264991503">
          <w:marLeft w:val="547"/>
          <w:marRight w:val="0"/>
          <w:marTop w:val="130"/>
          <w:marBottom w:val="0"/>
          <w:divBdr>
            <w:top w:val="none" w:sz="0" w:space="0" w:color="auto"/>
            <w:left w:val="none" w:sz="0" w:space="0" w:color="auto"/>
            <w:bottom w:val="none" w:sz="0" w:space="0" w:color="auto"/>
            <w:right w:val="none" w:sz="0" w:space="0" w:color="auto"/>
          </w:divBdr>
        </w:div>
        <w:div w:id="1754740496">
          <w:marLeft w:val="547"/>
          <w:marRight w:val="0"/>
          <w:marTop w:val="130"/>
          <w:marBottom w:val="0"/>
          <w:divBdr>
            <w:top w:val="none" w:sz="0" w:space="0" w:color="auto"/>
            <w:left w:val="none" w:sz="0" w:space="0" w:color="auto"/>
            <w:bottom w:val="none" w:sz="0" w:space="0" w:color="auto"/>
            <w:right w:val="none" w:sz="0" w:space="0" w:color="auto"/>
          </w:divBdr>
        </w:div>
        <w:div w:id="1642882385">
          <w:marLeft w:val="547"/>
          <w:marRight w:val="0"/>
          <w:marTop w:val="130"/>
          <w:marBottom w:val="0"/>
          <w:divBdr>
            <w:top w:val="none" w:sz="0" w:space="0" w:color="auto"/>
            <w:left w:val="none" w:sz="0" w:space="0" w:color="auto"/>
            <w:bottom w:val="none" w:sz="0" w:space="0" w:color="auto"/>
            <w:right w:val="none" w:sz="0" w:space="0" w:color="auto"/>
          </w:divBdr>
        </w:div>
        <w:div w:id="352459850">
          <w:marLeft w:val="547"/>
          <w:marRight w:val="0"/>
          <w:marTop w:val="130"/>
          <w:marBottom w:val="0"/>
          <w:divBdr>
            <w:top w:val="none" w:sz="0" w:space="0" w:color="auto"/>
            <w:left w:val="none" w:sz="0" w:space="0" w:color="auto"/>
            <w:bottom w:val="none" w:sz="0" w:space="0" w:color="auto"/>
            <w:right w:val="none" w:sz="0" w:space="0" w:color="auto"/>
          </w:divBdr>
        </w:div>
      </w:divsChild>
    </w:div>
    <w:div w:id="1336692468">
      <w:bodyDiv w:val="1"/>
      <w:marLeft w:val="0"/>
      <w:marRight w:val="0"/>
      <w:marTop w:val="0"/>
      <w:marBottom w:val="0"/>
      <w:divBdr>
        <w:top w:val="none" w:sz="0" w:space="0" w:color="auto"/>
        <w:left w:val="none" w:sz="0" w:space="0" w:color="auto"/>
        <w:bottom w:val="none" w:sz="0" w:space="0" w:color="auto"/>
        <w:right w:val="none" w:sz="0" w:space="0" w:color="auto"/>
      </w:divBdr>
      <w:divsChild>
        <w:div w:id="1428503837">
          <w:marLeft w:val="547"/>
          <w:marRight w:val="0"/>
          <w:marTop w:val="154"/>
          <w:marBottom w:val="0"/>
          <w:divBdr>
            <w:top w:val="none" w:sz="0" w:space="0" w:color="auto"/>
            <w:left w:val="none" w:sz="0" w:space="0" w:color="auto"/>
            <w:bottom w:val="none" w:sz="0" w:space="0" w:color="auto"/>
            <w:right w:val="none" w:sz="0" w:space="0" w:color="auto"/>
          </w:divBdr>
        </w:div>
        <w:div w:id="316808209">
          <w:marLeft w:val="547"/>
          <w:marRight w:val="0"/>
          <w:marTop w:val="154"/>
          <w:marBottom w:val="0"/>
          <w:divBdr>
            <w:top w:val="none" w:sz="0" w:space="0" w:color="auto"/>
            <w:left w:val="none" w:sz="0" w:space="0" w:color="auto"/>
            <w:bottom w:val="none" w:sz="0" w:space="0" w:color="auto"/>
            <w:right w:val="none" w:sz="0" w:space="0" w:color="auto"/>
          </w:divBdr>
        </w:div>
        <w:div w:id="1314984906">
          <w:marLeft w:val="547"/>
          <w:marRight w:val="0"/>
          <w:marTop w:val="154"/>
          <w:marBottom w:val="0"/>
          <w:divBdr>
            <w:top w:val="none" w:sz="0" w:space="0" w:color="auto"/>
            <w:left w:val="none" w:sz="0" w:space="0" w:color="auto"/>
            <w:bottom w:val="none" w:sz="0" w:space="0" w:color="auto"/>
            <w:right w:val="none" w:sz="0" w:space="0" w:color="auto"/>
          </w:divBdr>
        </w:div>
        <w:div w:id="1877351034">
          <w:marLeft w:val="547"/>
          <w:marRight w:val="0"/>
          <w:marTop w:val="154"/>
          <w:marBottom w:val="0"/>
          <w:divBdr>
            <w:top w:val="none" w:sz="0" w:space="0" w:color="auto"/>
            <w:left w:val="none" w:sz="0" w:space="0" w:color="auto"/>
            <w:bottom w:val="none" w:sz="0" w:space="0" w:color="auto"/>
            <w:right w:val="none" w:sz="0" w:space="0" w:color="auto"/>
          </w:divBdr>
        </w:div>
      </w:divsChild>
    </w:div>
    <w:div w:id="1876579895">
      <w:bodyDiv w:val="1"/>
      <w:marLeft w:val="0"/>
      <w:marRight w:val="0"/>
      <w:marTop w:val="0"/>
      <w:marBottom w:val="0"/>
      <w:divBdr>
        <w:top w:val="none" w:sz="0" w:space="0" w:color="auto"/>
        <w:left w:val="none" w:sz="0" w:space="0" w:color="auto"/>
        <w:bottom w:val="none" w:sz="0" w:space="0" w:color="auto"/>
        <w:right w:val="none" w:sz="0" w:space="0" w:color="auto"/>
      </w:divBdr>
      <w:divsChild>
        <w:div w:id="50731699">
          <w:marLeft w:val="547"/>
          <w:marRight w:val="0"/>
          <w:marTop w:val="130"/>
          <w:marBottom w:val="0"/>
          <w:divBdr>
            <w:top w:val="none" w:sz="0" w:space="0" w:color="auto"/>
            <w:left w:val="none" w:sz="0" w:space="0" w:color="auto"/>
            <w:bottom w:val="none" w:sz="0" w:space="0" w:color="auto"/>
            <w:right w:val="none" w:sz="0" w:space="0" w:color="auto"/>
          </w:divBdr>
        </w:div>
        <w:div w:id="598097553">
          <w:marLeft w:val="547"/>
          <w:marRight w:val="0"/>
          <w:marTop w:val="130"/>
          <w:marBottom w:val="0"/>
          <w:divBdr>
            <w:top w:val="none" w:sz="0" w:space="0" w:color="auto"/>
            <w:left w:val="none" w:sz="0" w:space="0" w:color="auto"/>
            <w:bottom w:val="none" w:sz="0" w:space="0" w:color="auto"/>
            <w:right w:val="none" w:sz="0" w:space="0" w:color="auto"/>
          </w:divBdr>
        </w:div>
        <w:div w:id="368072174">
          <w:marLeft w:val="547"/>
          <w:marRight w:val="0"/>
          <w:marTop w:val="130"/>
          <w:marBottom w:val="0"/>
          <w:divBdr>
            <w:top w:val="none" w:sz="0" w:space="0" w:color="auto"/>
            <w:left w:val="none" w:sz="0" w:space="0" w:color="auto"/>
            <w:bottom w:val="none" w:sz="0" w:space="0" w:color="auto"/>
            <w:right w:val="none" w:sz="0" w:space="0" w:color="auto"/>
          </w:divBdr>
        </w:div>
        <w:div w:id="1717580705">
          <w:marLeft w:val="547"/>
          <w:marRight w:val="0"/>
          <w:marTop w:val="130"/>
          <w:marBottom w:val="0"/>
          <w:divBdr>
            <w:top w:val="none" w:sz="0" w:space="0" w:color="auto"/>
            <w:left w:val="none" w:sz="0" w:space="0" w:color="auto"/>
            <w:bottom w:val="none" w:sz="0" w:space="0" w:color="auto"/>
            <w:right w:val="none" w:sz="0" w:space="0" w:color="auto"/>
          </w:divBdr>
        </w:div>
        <w:div w:id="574558649">
          <w:marLeft w:val="547"/>
          <w:marRight w:val="0"/>
          <w:marTop w:val="130"/>
          <w:marBottom w:val="0"/>
          <w:divBdr>
            <w:top w:val="none" w:sz="0" w:space="0" w:color="auto"/>
            <w:left w:val="none" w:sz="0" w:space="0" w:color="auto"/>
            <w:bottom w:val="none" w:sz="0" w:space="0" w:color="auto"/>
            <w:right w:val="none" w:sz="0" w:space="0" w:color="auto"/>
          </w:divBdr>
        </w:div>
      </w:divsChild>
    </w:div>
    <w:div w:id="2012559260">
      <w:bodyDiv w:val="1"/>
      <w:marLeft w:val="0"/>
      <w:marRight w:val="0"/>
      <w:marTop w:val="0"/>
      <w:marBottom w:val="0"/>
      <w:divBdr>
        <w:top w:val="none" w:sz="0" w:space="0" w:color="auto"/>
        <w:left w:val="none" w:sz="0" w:space="0" w:color="auto"/>
        <w:bottom w:val="none" w:sz="0" w:space="0" w:color="auto"/>
        <w:right w:val="none" w:sz="0" w:space="0" w:color="auto"/>
      </w:divBdr>
      <w:divsChild>
        <w:div w:id="590822631">
          <w:marLeft w:val="547"/>
          <w:marRight w:val="0"/>
          <w:marTop w:val="130"/>
          <w:marBottom w:val="0"/>
          <w:divBdr>
            <w:top w:val="none" w:sz="0" w:space="0" w:color="auto"/>
            <w:left w:val="none" w:sz="0" w:space="0" w:color="auto"/>
            <w:bottom w:val="none" w:sz="0" w:space="0" w:color="auto"/>
            <w:right w:val="none" w:sz="0" w:space="0" w:color="auto"/>
          </w:divBdr>
        </w:div>
        <w:div w:id="375355077">
          <w:marLeft w:val="547"/>
          <w:marRight w:val="0"/>
          <w:marTop w:val="130"/>
          <w:marBottom w:val="0"/>
          <w:divBdr>
            <w:top w:val="none" w:sz="0" w:space="0" w:color="auto"/>
            <w:left w:val="none" w:sz="0" w:space="0" w:color="auto"/>
            <w:bottom w:val="none" w:sz="0" w:space="0" w:color="auto"/>
            <w:right w:val="none" w:sz="0" w:space="0" w:color="auto"/>
          </w:divBdr>
        </w:div>
        <w:div w:id="1337684557">
          <w:marLeft w:val="547"/>
          <w:marRight w:val="0"/>
          <w:marTop w:val="130"/>
          <w:marBottom w:val="0"/>
          <w:divBdr>
            <w:top w:val="none" w:sz="0" w:space="0" w:color="auto"/>
            <w:left w:val="none" w:sz="0" w:space="0" w:color="auto"/>
            <w:bottom w:val="none" w:sz="0" w:space="0" w:color="auto"/>
            <w:right w:val="none" w:sz="0" w:space="0" w:color="auto"/>
          </w:divBdr>
        </w:div>
        <w:div w:id="415395544">
          <w:marLeft w:val="547"/>
          <w:marRight w:val="0"/>
          <w:marTop w:val="13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6417D-AA83-D64B-8807-2D5203F5C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3048</Characters>
  <Application>Microsoft Macintosh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Marije Mulder</dc:creator>
  <cp:lastModifiedBy>MUNISH</cp:lastModifiedBy>
  <cp:revision>2</cp:revision>
  <dcterms:created xsi:type="dcterms:W3CDTF">2015-10-31T12:27:00Z</dcterms:created>
  <dcterms:modified xsi:type="dcterms:W3CDTF">2015-10-31T12:27:00Z</dcterms:modified>
</cp:coreProperties>
</file>