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CBC446" w14:textId="4CA668F7" w:rsidR="00C45655" w:rsidRPr="008C591E" w:rsidRDefault="00446138" w:rsidP="00C45655">
      <w:pPr>
        <w:rPr>
          <w:sz w:val="24"/>
          <w:lang w:val="en-GB"/>
        </w:rPr>
      </w:pPr>
      <w:r w:rsidRPr="008C591E">
        <w:rPr>
          <w:sz w:val="24"/>
          <w:lang w:val="en-GB"/>
        </w:rPr>
        <w:t>COMMITT</w:t>
      </w:r>
      <w:r w:rsidR="00C45655" w:rsidRPr="008C591E">
        <w:rPr>
          <w:sz w:val="24"/>
          <w:lang w:val="en-GB"/>
        </w:rPr>
        <w:t>E: Environmental commission</w:t>
      </w:r>
    </w:p>
    <w:p w14:paraId="7A359F92" w14:textId="5E988DBC" w:rsidR="00C45655" w:rsidRPr="008C591E" w:rsidRDefault="00E71C7F" w:rsidP="00C45655">
      <w:pPr>
        <w:rPr>
          <w:sz w:val="24"/>
          <w:lang w:val="en-GB"/>
        </w:rPr>
      </w:pPr>
      <w:r w:rsidRPr="008C591E">
        <w:rPr>
          <w:sz w:val="24"/>
          <w:lang w:val="en-GB"/>
        </w:rPr>
        <w:t>QUESTION</w:t>
      </w:r>
      <w:r w:rsidR="00C45655" w:rsidRPr="008C591E">
        <w:rPr>
          <w:sz w:val="24"/>
          <w:lang w:val="en-GB"/>
        </w:rPr>
        <w:t xml:space="preserve">: </w:t>
      </w:r>
      <w:r w:rsidR="00DD0638" w:rsidRPr="008C591E">
        <w:rPr>
          <w:sz w:val="24"/>
          <w:lang w:val="en-GB"/>
        </w:rPr>
        <w:t>The impacts of climate change on coral reefs and the marine environment</w:t>
      </w:r>
    </w:p>
    <w:p w14:paraId="7637A4B0" w14:textId="77777777" w:rsidR="00C45655" w:rsidRPr="008C591E" w:rsidRDefault="00C45655" w:rsidP="00C45655">
      <w:pPr>
        <w:rPr>
          <w:sz w:val="24"/>
          <w:lang w:val="en-GB"/>
        </w:rPr>
      </w:pPr>
      <w:r w:rsidRPr="008C591E">
        <w:rPr>
          <w:sz w:val="24"/>
          <w:lang w:val="en-GB"/>
        </w:rPr>
        <w:t>MAIN SUBMITTER:</w:t>
      </w:r>
      <w:r w:rsidR="00C922DE" w:rsidRPr="008C591E">
        <w:rPr>
          <w:sz w:val="24"/>
          <w:lang w:val="en-GB"/>
        </w:rPr>
        <w:t xml:space="preserve"> </w:t>
      </w:r>
      <w:r w:rsidR="00DD0638" w:rsidRPr="008C591E">
        <w:rPr>
          <w:sz w:val="24"/>
          <w:lang w:val="en-GB"/>
        </w:rPr>
        <w:t>Luxembourg</w:t>
      </w:r>
    </w:p>
    <w:p w14:paraId="4FB5EF7E" w14:textId="77777777" w:rsidR="00DD0638" w:rsidRPr="008C591E" w:rsidRDefault="00C45655" w:rsidP="00C45655">
      <w:pPr>
        <w:rPr>
          <w:sz w:val="24"/>
          <w:lang w:val="en-GB"/>
        </w:rPr>
      </w:pPr>
      <w:r w:rsidRPr="008C591E">
        <w:rPr>
          <w:sz w:val="24"/>
          <w:lang w:val="en-GB"/>
        </w:rPr>
        <w:t>CO-SUBMITTERS:</w:t>
      </w:r>
      <w:r w:rsidR="00DD0638" w:rsidRPr="008C591E">
        <w:rPr>
          <w:sz w:val="24"/>
          <w:lang w:val="en-GB"/>
        </w:rPr>
        <w:t xml:space="preserve"> Czech Republic, Vietnam, South Sudan, Cuba, Australia, Belize, Bangladesh, North Korea, Canada, Cape Verde, Spain, South Africa, Chad, Moldova, </w:t>
      </w:r>
    </w:p>
    <w:p w14:paraId="11B1A2D9" w14:textId="77777777" w:rsidR="00DD0638" w:rsidRPr="008C591E" w:rsidRDefault="00DD0638" w:rsidP="00C45655">
      <w:pPr>
        <w:rPr>
          <w:sz w:val="24"/>
          <w:szCs w:val="24"/>
          <w:lang w:val="en-GB"/>
        </w:rPr>
      </w:pPr>
      <w:r w:rsidRPr="008C591E">
        <w:rPr>
          <w:sz w:val="24"/>
          <w:szCs w:val="24"/>
          <w:lang w:val="en-GB"/>
        </w:rPr>
        <w:t xml:space="preserve">The Environment Commission, </w:t>
      </w:r>
    </w:p>
    <w:p w14:paraId="66C10BC9" w14:textId="0B7DF1CC" w:rsidR="00DD0638" w:rsidRPr="008C591E" w:rsidRDefault="00134032" w:rsidP="00C45655">
      <w:pPr>
        <w:rPr>
          <w:sz w:val="24"/>
          <w:szCs w:val="24"/>
          <w:lang w:val="en-US"/>
        </w:rPr>
      </w:pPr>
      <w:r w:rsidRPr="008C591E">
        <w:rPr>
          <w:i/>
          <w:sz w:val="24"/>
          <w:szCs w:val="24"/>
          <w:lang w:val="en-US"/>
        </w:rPr>
        <w:t>Recalling</w:t>
      </w:r>
      <w:r w:rsidRPr="008C591E">
        <w:rPr>
          <w:sz w:val="24"/>
          <w:szCs w:val="24"/>
          <w:lang w:val="en-US"/>
        </w:rPr>
        <w:t xml:space="preserve"> UNESCO World Heritage Convention (1972), The first World Climate Conference (1979), The Intergovernmental Panel on Climate Change (IPCC) (1988), The UN Framework Convention on Climate Change (UNFFFC) entering into force (1994), The Kyoto Protocol is formally adopted at COP3 (1997), World Summit on Sustainable Development (2002), The IPCC’s Fourth Assessment report is released (2007), Rio+20 Earth Summit (2012), previous relevant United Nations resolution 69/220 (2014), UN Climate Change conference (COP21) (2015), Resolution 70/235, Resolution 70/472 (2015)</w:t>
      </w:r>
      <w:r w:rsidR="00340F59" w:rsidRPr="008C591E">
        <w:rPr>
          <w:sz w:val="24"/>
          <w:szCs w:val="24"/>
          <w:lang w:val="en-US"/>
        </w:rPr>
        <w:t>,</w:t>
      </w:r>
      <w:r w:rsidRPr="008C591E">
        <w:rPr>
          <w:sz w:val="24"/>
          <w:szCs w:val="24"/>
          <w:lang w:val="en-US"/>
        </w:rPr>
        <w:t xml:space="preserve"> </w:t>
      </w:r>
    </w:p>
    <w:p w14:paraId="04D11945" w14:textId="77777777" w:rsidR="00134032" w:rsidRPr="008C591E" w:rsidRDefault="00134032" w:rsidP="00134032">
      <w:pPr>
        <w:rPr>
          <w:sz w:val="24"/>
          <w:szCs w:val="24"/>
          <w:lang w:val="en-GB"/>
        </w:rPr>
      </w:pPr>
      <w:r w:rsidRPr="008C591E">
        <w:rPr>
          <w:i/>
          <w:sz w:val="24"/>
          <w:szCs w:val="24"/>
          <w:lang w:val="en-GB"/>
        </w:rPr>
        <w:t>Recalling</w:t>
      </w:r>
      <w:r w:rsidRPr="008C591E">
        <w:rPr>
          <w:sz w:val="24"/>
          <w:szCs w:val="24"/>
          <w:lang w:val="en-GB"/>
        </w:rPr>
        <w:t xml:space="preserve"> that the World Ocean Conference recognized the importance of improving the understanding of the impacts of climate change on the ocean and the need to consider ocean dimensions to inform adaptation and mitigation, </w:t>
      </w:r>
    </w:p>
    <w:p w14:paraId="16EE1DA0" w14:textId="77777777" w:rsidR="00C45655" w:rsidRPr="008C591E" w:rsidRDefault="00C45655" w:rsidP="00C45655">
      <w:pPr>
        <w:rPr>
          <w:sz w:val="24"/>
          <w:szCs w:val="24"/>
          <w:lang w:val="en-GB"/>
        </w:rPr>
      </w:pPr>
      <w:r w:rsidRPr="008C591E">
        <w:rPr>
          <w:i/>
          <w:sz w:val="24"/>
          <w:szCs w:val="24"/>
          <w:lang w:val="en-GB"/>
        </w:rPr>
        <w:t>Reaffirming</w:t>
      </w:r>
      <w:r w:rsidRPr="008C591E">
        <w:rPr>
          <w:sz w:val="24"/>
          <w:szCs w:val="24"/>
          <w:lang w:val="en-GB"/>
        </w:rPr>
        <w:t xml:space="preserve"> the outcome of the United Nations Conf</w:t>
      </w:r>
      <w:r w:rsidR="00C922DE" w:rsidRPr="008C591E">
        <w:rPr>
          <w:sz w:val="24"/>
          <w:szCs w:val="24"/>
          <w:lang w:val="en-GB"/>
        </w:rPr>
        <w:t>e</w:t>
      </w:r>
      <w:r w:rsidRPr="008C591E">
        <w:rPr>
          <w:sz w:val="24"/>
          <w:szCs w:val="24"/>
          <w:lang w:val="en-GB"/>
        </w:rPr>
        <w:t xml:space="preserve">rence on the Human </w:t>
      </w:r>
      <w:r w:rsidR="00C922DE" w:rsidRPr="008C591E">
        <w:rPr>
          <w:sz w:val="24"/>
          <w:szCs w:val="24"/>
          <w:lang w:val="en-GB"/>
        </w:rPr>
        <w:t>Environment</w:t>
      </w:r>
      <w:r w:rsidRPr="008C591E">
        <w:rPr>
          <w:sz w:val="24"/>
          <w:szCs w:val="24"/>
          <w:lang w:val="en-GB"/>
        </w:rPr>
        <w:t xml:space="preserve">, in which States were requested to take all possible steps to prevent pollution of the seas, </w:t>
      </w:r>
    </w:p>
    <w:p w14:paraId="47F3436A" w14:textId="72941CA1" w:rsidR="00C45655" w:rsidRPr="008C591E" w:rsidRDefault="00C45655" w:rsidP="00C45655">
      <w:pPr>
        <w:rPr>
          <w:sz w:val="24"/>
          <w:szCs w:val="24"/>
          <w:lang w:val="en-GB"/>
        </w:rPr>
      </w:pPr>
      <w:r w:rsidRPr="008C591E">
        <w:rPr>
          <w:i/>
          <w:sz w:val="24"/>
          <w:szCs w:val="24"/>
          <w:lang w:val="en-GB"/>
        </w:rPr>
        <w:t>Taking into account</w:t>
      </w:r>
      <w:r w:rsidRPr="008C591E">
        <w:rPr>
          <w:sz w:val="24"/>
          <w:szCs w:val="24"/>
          <w:lang w:val="en-GB"/>
        </w:rPr>
        <w:t xml:space="preserve"> the 1992 Rio </w:t>
      </w:r>
      <w:r w:rsidR="00C922DE" w:rsidRPr="008C591E">
        <w:rPr>
          <w:sz w:val="24"/>
          <w:szCs w:val="24"/>
          <w:lang w:val="en-GB"/>
        </w:rPr>
        <w:t>Declaration</w:t>
      </w:r>
      <w:r w:rsidRPr="008C591E">
        <w:rPr>
          <w:sz w:val="24"/>
          <w:szCs w:val="24"/>
          <w:lang w:val="en-GB"/>
        </w:rPr>
        <w:t xml:space="preserve"> on </w:t>
      </w:r>
      <w:r w:rsidR="00C922DE" w:rsidRPr="008C591E">
        <w:rPr>
          <w:sz w:val="24"/>
          <w:szCs w:val="24"/>
          <w:lang w:val="en-GB"/>
        </w:rPr>
        <w:t>Environment</w:t>
      </w:r>
      <w:r w:rsidRPr="008C591E">
        <w:rPr>
          <w:sz w:val="24"/>
          <w:szCs w:val="24"/>
          <w:lang w:val="en-GB"/>
        </w:rPr>
        <w:t xml:space="preserve"> and Development especially the principle in which it was stipulated that the polluter should, in princip</w:t>
      </w:r>
      <w:r w:rsidR="00994936">
        <w:rPr>
          <w:sz w:val="24"/>
          <w:szCs w:val="24"/>
          <w:lang w:val="en-GB"/>
        </w:rPr>
        <w:t>le, bear the cost of pollution,</w:t>
      </w:r>
    </w:p>
    <w:p w14:paraId="5A6E0D80" w14:textId="77777777" w:rsidR="00C45655" w:rsidRPr="008C591E" w:rsidRDefault="00C45655" w:rsidP="00C45655">
      <w:pPr>
        <w:rPr>
          <w:sz w:val="24"/>
          <w:szCs w:val="24"/>
          <w:lang w:val="en-GB"/>
        </w:rPr>
      </w:pPr>
      <w:r w:rsidRPr="008C591E">
        <w:rPr>
          <w:i/>
          <w:sz w:val="24"/>
          <w:szCs w:val="24"/>
          <w:lang w:val="en-GB"/>
        </w:rPr>
        <w:t>Pointing out</w:t>
      </w:r>
      <w:r w:rsidRPr="008C591E">
        <w:rPr>
          <w:sz w:val="24"/>
          <w:szCs w:val="24"/>
          <w:lang w:val="en-GB"/>
        </w:rPr>
        <w:t xml:space="preserve"> that up to 30% of the worlds coral reefs have been destroyed by the bleaching, </w:t>
      </w:r>
    </w:p>
    <w:p w14:paraId="4B08D917" w14:textId="34A98485" w:rsidR="00C45655" w:rsidRPr="008C591E" w:rsidRDefault="00C45655" w:rsidP="00C45655">
      <w:pPr>
        <w:rPr>
          <w:sz w:val="24"/>
          <w:szCs w:val="24"/>
          <w:lang w:val="en-GB"/>
        </w:rPr>
      </w:pPr>
      <w:r w:rsidRPr="008C591E">
        <w:rPr>
          <w:i/>
          <w:sz w:val="24"/>
          <w:szCs w:val="24"/>
          <w:lang w:val="en-GB"/>
        </w:rPr>
        <w:t>Aware</w:t>
      </w:r>
      <w:r w:rsidRPr="008C591E">
        <w:rPr>
          <w:sz w:val="24"/>
          <w:szCs w:val="24"/>
          <w:lang w:val="en-GB"/>
        </w:rPr>
        <w:t xml:space="preserve"> of the fact that Australia lifted their protection of certain areas of the Great Barrier Reef in 2014 enabling coal mini</w:t>
      </w:r>
      <w:r w:rsidR="00340F59" w:rsidRPr="008C591E">
        <w:rPr>
          <w:sz w:val="24"/>
          <w:szCs w:val="24"/>
          <w:lang w:val="en-GB"/>
        </w:rPr>
        <w:t>ng companies to seize control,</w:t>
      </w:r>
    </w:p>
    <w:p w14:paraId="2D7D2F48" w14:textId="77777777" w:rsidR="00C922DE" w:rsidRPr="008C591E" w:rsidRDefault="00C922DE" w:rsidP="00C45655">
      <w:pPr>
        <w:rPr>
          <w:sz w:val="24"/>
          <w:szCs w:val="24"/>
          <w:lang w:val="en-GB"/>
        </w:rPr>
      </w:pPr>
      <w:r w:rsidRPr="008C591E">
        <w:rPr>
          <w:i/>
          <w:sz w:val="24"/>
          <w:szCs w:val="24"/>
          <w:lang w:val="en-GB"/>
        </w:rPr>
        <w:t>Alarmed</w:t>
      </w:r>
      <w:r w:rsidRPr="008C591E">
        <w:rPr>
          <w:sz w:val="24"/>
          <w:szCs w:val="24"/>
          <w:lang w:val="en-GB"/>
        </w:rPr>
        <w:t xml:space="preserve"> by the massive amount of fish death in April 2016 when 17 tonnes of dead fish washed ashore, caused by the discharging of toxic industrial waste caused by the Formosa H Tinh</w:t>
      </w:r>
      <w:bookmarkStart w:id="0" w:name="_GoBack"/>
      <w:bookmarkEnd w:id="0"/>
      <w:r w:rsidRPr="008C591E">
        <w:rPr>
          <w:sz w:val="24"/>
          <w:szCs w:val="24"/>
          <w:lang w:val="en-GB"/>
        </w:rPr>
        <w:t xml:space="preserve"> Steel </w:t>
      </w:r>
      <w:r w:rsidR="00DD0638" w:rsidRPr="008C591E">
        <w:rPr>
          <w:sz w:val="24"/>
          <w:szCs w:val="24"/>
          <w:lang w:val="en-GB"/>
        </w:rPr>
        <w:t>Corporation</w:t>
      </w:r>
      <w:r w:rsidRPr="008C591E">
        <w:rPr>
          <w:sz w:val="24"/>
          <w:szCs w:val="24"/>
          <w:lang w:val="en-GB"/>
        </w:rPr>
        <w:t>,</w:t>
      </w:r>
    </w:p>
    <w:p w14:paraId="368BB486" w14:textId="4EB9A1E5" w:rsidR="00C922DE" w:rsidRPr="008C591E" w:rsidRDefault="00C922DE" w:rsidP="00C45655">
      <w:pPr>
        <w:rPr>
          <w:sz w:val="24"/>
          <w:szCs w:val="24"/>
          <w:lang w:val="en-GB"/>
        </w:rPr>
      </w:pPr>
      <w:r w:rsidRPr="008C591E">
        <w:rPr>
          <w:i/>
          <w:sz w:val="24"/>
          <w:szCs w:val="24"/>
          <w:lang w:val="en-GB"/>
        </w:rPr>
        <w:t>Noting with deep concern</w:t>
      </w:r>
      <w:r w:rsidRPr="008C591E">
        <w:rPr>
          <w:sz w:val="24"/>
          <w:szCs w:val="24"/>
          <w:lang w:val="en-GB"/>
        </w:rPr>
        <w:t xml:space="preserve"> that between 60-100% of the corals </w:t>
      </w:r>
      <w:r w:rsidR="00DD0638" w:rsidRPr="008C591E">
        <w:rPr>
          <w:sz w:val="24"/>
          <w:szCs w:val="24"/>
          <w:lang w:val="en-GB"/>
        </w:rPr>
        <w:t xml:space="preserve">in the Great Barrier Reef (Australia), the biggest coral reef in </w:t>
      </w:r>
      <w:r w:rsidR="00340F59" w:rsidRPr="008C591E">
        <w:rPr>
          <w:sz w:val="24"/>
          <w:szCs w:val="24"/>
          <w:lang w:val="en-GB"/>
        </w:rPr>
        <w:t>the world is severely bleached,</w:t>
      </w:r>
    </w:p>
    <w:p w14:paraId="1BCED7B3" w14:textId="748B5F75" w:rsidR="00DD0638" w:rsidRPr="008C591E" w:rsidRDefault="00DD0638" w:rsidP="00C45655">
      <w:pPr>
        <w:rPr>
          <w:sz w:val="24"/>
          <w:szCs w:val="24"/>
          <w:lang w:val="en-GB"/>
        </w:rPr>
      </w:pPr>
      <w:r w:rsidRPr="008C591E">
        <w:rPr>
          <w:i/>
          <w:sz w:val="24"/>
          <w:szCs w:val="24"/>
          <w:lang w:val="en-GB"/>
        </w:rPr>
        <w:t>Realizing</w:t>
      </w:r>
      <w:r w:rsidRPr="008C591E">
        <w:rPr>
          <w:sz w:val="24"/>
          <w:szCs w:val="24"/>
          <w:lang w:val="en-GB"/>
        </w:rPr>
        <w:t xml:space="preserve"> that the large amount of CO2 in the Earths atmosphere effects </w:t>
      </w:r>
      <w:r w:rsidR="00340F59" w:rsidRPr="008C591E">
        <w:rPr>
          <w:sz w:val="24"/>
          <w:szCs w:val="24"/>
          <w:lang w:val="en-GB"/>
        </w:rPr>
        <w:t>the marine environment the most,</w:t>
      </w:r>
    </w:p>
    <w:p w14:paraId="6935AFE3" w14:textId="431D063A" w:rsidR="00DD0638" w:rsidRPr="008C591E" w:rsidRDefault="00DD0638" w:rsidP="00C45655">
      <w:pPr>
        <w:rPr>
          <w:sz w:val="24"/>
          <w:szCs w:val="24"/>
          <w:lang w:val="en-GB"/>
        </w:rPr>
      </w:pPr>
      <w:r w:rsidRPr="008C591E">
        <w:rPr>
          <w:i/>
          <w:sz w:val="24"/>
          <w:szCs w:val="24"/>
          <w:lang w:val="en-GB"/>
        </w:rPr>
        <w:t>Understanding</w:t>
      </w:r>
      <w:r w:rsidRPr="008C591E">
        <w:rPr>
          <w:sz w:val="24"/>
          <w:szCs w:val="24"/>
          <w:lang w:val="en-GB"/>
        </w:rPr>
        <w:t xml:space="preserve"> that the Crown of Thorne Starfish has been greatly detrimental towards coral reefs and are extremely difficult to remove without damaging the coral reefs, but is successfully</w:t>
      </w:r>
      <w:r w:rsidR="00340F59" w:rsidRPr="008C591E">
        <w:rPr>
          <w:sz w:val="24"/>
          <w:szCs w:val="24"/>
          <w:lang w:val="en-GB"/>
        </w:rPr>
        <w:t xml:space="preserve"> done with the use of COTSBOTS,</w:t>
      </w:r>
    </w:p>
    <w:p w14:paraId="4BA98AB4" w14:textId="77777777" w:rsidR="00DD0638" w:rsidRPr="008C591E" w:rsidRDefault="00DD0638" w:rsidP="00C45655">
      <w:pPr>
        <w:rPr>
          <w:sz w:val="24"/>
          <w:szCs w:val="24"/>
          <w:lang w:val="en-GB"/>
        </w:rPr>
      </w:pPr>
    </w:p>
    <w:p w14:paraId="423B032B" w14:textId="3EF5A5F6" w:rsidR="00203360" w:rsidRPr="008C591E" w:rsidRDefault="005A4CF1" w:rsidP="00134032">
      <w:pPr>
        <w:pStyle w:val="ListParagraph"/>
        <w:numPr>
          <w:ilvl w:val="0"/>
          <w:numId w:val="3"/>
        </w:numPr>
        <w:rPr>
          <w:sz w:val="24"/>
          <w:szCs w:val="24"/>
          <w:lang w:val="en-GB"/>
        </w:rPr>
      </w:pPr>
      <w:r w:rsidRPr="008C591E">
        <w:rPr>
          <w:sz w:val="24"/>
          <w:szCs w:val="24"/>
          <w:u w:val="single"/>
          <w:lang w:val="en-GB"/>
        </w:rPr>
        <w:lastRenderedPageBreak/>
        <w:t>Encourages</w:t>
      </w:r>
      <w:r w:rsidRPr="008C591E">
        <w:rPr>
          <w:sz w:val="24"/>
          <w:szCs w:val="24"/>
          <w:lang w:val="en-GB"/>
        </w:rPr>
        <w:t xml:space="preserve"> the introduction of increased amount of parrotfish population to </w:t>
      </w:r>
      <w:r w:rsidR="00340F59" w:rsidRPr="008C591E">
        <w:rPr>
          <w:sz w:val="24"/>
          <w:szCs w:val="24"/>
          <w:lang w:val="en-GB"/>
        </w:rPr>
        <w:t>stop algae competing with coral;</w:t>
      </w:r>
    </w:p>
    <w:p w14:paraId="6CF5520C" w14:textId="77777777" w:rsidR="00C45655" w:rsidRPr="008C591E" w:rsidRDefault="00C45655" w:rsidP="00C45655">
      <w:pPr>
        <w:pStyle w:val="ListParagraph"/>
        <w:rPr>
          <w:sz w:val="24"/>
          <w:szCs w:val="24"/>
          <w:lang w:val="en-GB"/>
        </w:rPr>
      </w:pPr>
    </w:p>
    <w:p w14:paraId="30704C9A" w14:textId="0E202679" w:rsidR="008B57FB" w:rsidRPr="008B57FB" w:rsidRDefault="005A4CF1" w:rsidP="008B57FB">
      <w:pPr>
        <w:pStyle w:val="ListParagraph"/>
        <w:numPr>
          <w:ilvl w:val="0"/>
          <w:numId w:val="3"/>
        </w:numPr>
        <w:rPr>
          <w:sz w:val="24"/>
          <w:szCs w:val="24"/>
          <w:lang w:val="en-GB"/>
        </w:rPr>
      </w:pPr>
      <w:r w:rsidRPr="008C591E">
        <w:rPr>
          <w:sz w:val="24"/>
          <w:szCs w:val="24"/>
          <w:u w:val="single"/>
          <w:lang w:val="en-GB"/>
        </w:rPr>
        <w:t>Approves</w:t>
      </w:r>
      <w:r w:rsidRPr="008C591E">
        <w:rPr>
          <w:sz w:val="24"/>
          <w:szCs w:val="24"/>
          <w:lang w:val="en-GB"/>
        </w:rPr>
        <w:t xml:space="preserve"> the agreement in the COP21 (Paris Climate Conference), which aims to limit the rise of world temperatures to 1.5’C since this would significant</w:t>
      </w:r>
      <w:r w:rsidR="00C45655" w:rsidRPr="008C591E">
        <w:rPr>
          <w:sz w:val="24"/>
          <w:szCs w:val="24"/>
          <w:lang w:val="en-GB"/>
        </w:rPr>
        <w:t xml:space="preserve">ly reduce risks and the impacts </w:t>
      </w:r>
      <w:r w:rsidRPr="008C591E">
        <w:rPr>
          <w:sz w:val="24"/>
          <w:szCs w:val="24"/>
          <w:lang w:val="en-GB"/>
        </w:rPr>
        <w:t>of climate change and to undertake (productions thereafter in accordance w</w:t>
      </w:r>
      <w:r w:rsidR="00C45655" w:rsidRPr="008C591E">
        <w:rPr>
          <w:sz w:val="24"/>
          <w:szCs w:val="24"/>
          <w:lang w:val="en-GB"/>
        </w:rPr>
        <w:t>ith the best available science)</w:t>
      </w:r>
      <w:r w:rsidR="00340F59" w:rsidRPr="008C591E">
        <w:rPr>
          <w:sz w:val="24"/>
          <w:szCs w:val="24"/>
          <w:lang w:val="en-GB"/>
        </w:rPr>
        <w:t>;</w:t>
      </w:r>
    </w:p>
    <w:p w14:paraId="0648C312" w14:textId="77777777" w:rsidR="008B57FB" w:rsidRPr="008B57FB" w:rsidRDefault="008B57FB" w:rsidP="008B57FB">
      <w:pPr>
        <w:pStyle w:val="ListParagraph"/>
        <w:ind w:left="360"/>
        <w:rPr>
          <w:sz w:val="24"/>
          <w:szCs w:val="24"/>
          <w:lang w:val="en-GB"/>
        </w:rPr>
      </w:pPr>
    </w:p>
    <w:p w14:paraId="2BB55744" w14:textId="777265F3" w:rsidR="005A4CF1" w:rsidRPr="008C591E" w:rsidRDefault="00C922DE" w:rsidP="00134032">
      <w:pPr>
        <w:pStyle w:val="ListParagraph"/>
        <w:numPr>
          <w:ilvl w:val="0"/>
          <w:numId w:val="3"/>
        </w:numPr>
        <w:rPr>
          <w:sz w:val="24"/>
          <w:szCs w:val="24"/>
          <w:lang w:val="en-GB"/>
        </w:rPr>
      </w:pPr>
      <w:r w:rsidRPr="008C591E">
        <w:rPr>
          <w:sz w:val="24"/>
          <w:szCs w:val="24"/>
          <w:u w:val="single"/>
          <w:lang w:val="en-GB"/>
        </w:rPr>
        <w:t>Asks</w:t>
      </w:r>
      <w:r w:rsidR="005A4CF1" w:rsidRPr="008C591E">
        <w:rPr>
          <w:sz w:val="24"/>
          <w:szCs w:val="24"/>
          <w:lang w:val="en-GB"/>
        </w:rPr>
        <w:t xml:space="preserve"> </w:t>
      </w:r>
      <w:r w:rsidR="00C45655" w:rsidRPr="008C591E">
        <w:rPr>
          <w:sz w:val="24"/>
          <w:szCs w:val="24"/>
          <w:lang w:val="en-GB"/>
        </w:rPr>
        <w:t xml:space="preserve">nations to meet </w:t>
      </w:r>
      <w:r w:rsidR="005A4CF1" w:rsidRPr="008C591E">
        <w:rPr>
          <w:sz w:val="24"/>
          <w:szCs w:val="24"/>
          <w:lang w:val="en-GB"/>
        </w:rPr>
        <w:t xml:space="preserve">every 5 years to set </w:t>
      </w:r>
      <w:r w:rsidRPr="008C591E">
        <w:rPr>
          <w:sz w:val="24"/>
          <w:szCs w:val="24"/>
          <w:lang w:val="en-GB"/>
        </w:rPr>
        <w:t>targets determined by n</w:t>
      </w:r>
      <w:r w:rsidR="00340F59" w:rsidRPr="008C591E">
        <w:rPr>
          <w:sz w:val="24"/>
          <w:szCs w:val="24"/>
          <w:lang w:val="en-GB"/>
        </w:rPr>
        <w:t>ew scientific research results;</w:t>
      </w:r>
    </w:p>
    <w:p w14:paraId="66E197AE" w14:textId="77777777" w:rsidR="00C45655" w:rsidRPr="008C591E" w:rsidRDefault="00C45655" w:rsidP="00C45655">
      <w:pPr>
        <w:pStyle w:val="ListParagraph"/>
        <w:rPr>
          <w:sz w:val="24"/>
          <w:szCs w:val="24"/>
          <w:lang w:val="en-GB"/>
        </w:rPr>
      </w:pPr>
    </w:p>
    <w:p w14:paraId="7784CF17" w14:textId="77777777" w:rsidR="00C45655" w:rsidRPr="008C591E" w:rsidRDefault="0009235C" w:rsidP="00134032">
      <w:pPr>
        <w:pStyle w:val="ListParagraph"/>
        <w:numPr>
          <w:ilvl w:val="0"/>
          <w:numId w:val="3"/>
        </w:numPr>
        <w:rPr>
          <w:sz w:val="24"/>
          <w:szCs w:val="24"/>
          <w:lang w:val="en-GB"/>
        </w:rPr>
      </w:pPr>
      <w:r w:rsidRPr="008C591E">
        <w:rPr>
          <w:sz w:val="24"/>
          <w:szCs w:val="24"/>
          <w:u w:val="single"/>
          <w:lang w:val="en-GB"/>
        </w:rPr>
        <w:t>Recommends</w:t>
      </w:r>
      <w:r w:rsidRPr="008C591E">
        <w:rPr>
          <w:sz w:val="24"/>
          <w:szCs w:val="24"/>
          <w:lang w:val="en-GB"/>
        </w:rPr>
        <w:t xml:space="preserve"> to make efforts into replenishing and supporting </w:t>
      </w:r>
      <w:r w:rsidR="00C45655" w:rsidRPr="008C591E">
        <w:rPr>
          <w:sz w:val="24"/>
          <w:szCs w:val="24"/>
          <w:lang w:val="en-GB"/>
        </w:rPr>
        <w:t xml:space="preserve">the world’s </w:t>
      </w:r>
      <w:r w:rsidRPr="008C591E">
        <w:rPr>
          <w:sz w:val="24"/>
          <w:szCs w:val="24"/>
          <w:lang w:val="en-GB"/>
        </w:rPr>
        <w:t>ecosystems by means such as but not limited to:</w:t>
      </w:r>
    </w:p>
    <w:p w14:paraId="48A08813" w14:textId="5375F219" w:rsidR="00E71C7F" w:rsidRDefault="00C45655" w:rsidP="00E71C7F">
      <w:pPr>
        <w:pStyle w:val="ListParagraph"/>
        <w:numPr>
          <w:ilvl w:val="1"/>
          <w:numId w:val="3"/>
        </w:numPr>
        <w:rPr>
          <w:sz w:val="24"/>
          <w:szCs w:val="24"/>
          <w:lang w:val="en-GB"/>
        </w:rPr>
      </w:pPr>
      <w:r w:rsidRPr="008C591E">
        <w:rPr>
          <w:sz w:val="24"/>
          <w:szCs w:val="24"/>
          <w:lang w:val="en-GB"/>
        </w:rPr>
        <w:t>Reducing the CO2 air content by</w:t>
      </w:r>
      <w:r w:rsidR="00CF23C3">
        <w:rPr>
          <w:sz w:val="24"/>
          <w:szCs w:val="24"/>
          <w:lang w:val="en-GB"/>
        </w:rPr>
        <w:t xml:space="preserve"> planting trees near coastlines,</w:t>
      </w:r>
    </w:p>
    <w:p w14:paraId="18C0A3AB" w14:textId="6ED57D86" w:rsidR="00CF23C3" w:rsidRPr="008C591E" w:rsidRDefault="00CF23C3" w:rsidP="00E71C7F">
      <w:pPr>
        <w:pStyle w:val="ListParagraph"/>
        <w:numPr>
          <w:ilvl w:val="1"/>
          <w:numId w:val="3"/>
        </w:numPr>
        <w:rPr>
          <w:sz w:val="24"/>
          <w:szCs w:val="24"/>
          <w:lang w:val="en-GB"/>
        </w:rPr>
      </w:pPr>
      <w:r>
        <w:rPr>
          <w:sz w:val="24"/>
          <w:szCs w:val="24"/>
          <w:lang w:val="en-GB"/>
        </w:rPr>
        <w:t>Reducing the greenhouse emissions by living a more healthy lifestyle;</w:t>
      </w:r>
    </w:p>
    <w:p w14:paraId="217DD792" w14:textId="77777777" w:rsidR="00E71C7F" w:rsidRPr="008C591E" w:rsidRDefault="00E71C7F" w:rsidP="00E71C7F">
      <w:pPr>
        <w:pStyle w:val="ListParagraph"/>
        <w:ind w:left="360"/>
        <w:rPr>
          <w:sz w:val="24"/>
          <w:szCs w:val="24"/>
          <w:lang w:val="en-GB"/>
        </w:rPr>
      </w:pPr>
    </w:p>
    <w:p w14:paraId="1CCBBEEB" w14:textId="3014112E" w:rsidR="00C45655" w:rsidRPr="008C591E" w:rsidRDefault="00E71C7F" w:rsidP="00E71C7F">
      <w:pPr>
        <w:pStyle w:val="ListParagraph"/>
        <w:numPr>
          <w:ilvl w:val="0"/>
          <w:numId w:val="3"/>
        </w:numPr>
        <w:rPr>
          <w:sz w:val="24"/>
          <w:szCs w:val="24"/>
          <w:lang w:val="en-GB"/>
        </w:rPr>
      </w:pPr>
      <w:r w:rsidRPr="008C591E">
        <w:rPr>
          <w:sz w:val="24"/>
          <w:szCs w:val="24"/>
          <w:u w:val="single"/>
          <w:lang w:val="en-US"/>
        </w:rPr>
        <w:t>Calls for</w:t>
      </w:r>
      <w:r w:rsidRPr="008C591E">
        <w:rPr>
          <w:sz w:val="24"/>
          <w:szCs w:val="24"/>
          <w:lang w:val="en-US"/>
        </w:rPr>
        <w:t xml:space="preserve"> conservation efforts in building resilience in the reef ecosystems;</w:t>
      </w:r>
    </w:p>
    <w:p w14:paraId="0CE3DD78" w14:textId="77777777" w:rsidR="00E71C7F" w:rsidRPr="008C591E" w:rsidRDefault="00E71C7F" w:rsidP="00E71C7F">
      <w:pPr>
        <w:pStyle w:val="ListParagraph"/>
        <w:ind w:left="360"/>
        <w:rPr>
          <w:sz w:val="24"/>
          <w:szCs w:val="24"/>
          <w:lang w:val="en-GB"/>
        </w:rPr>
      </w:pPr>
    </w:p>
    <w:p w14:paraId="4F67F0FF" w14:textId="77777777" w:rsidR="00C45655" w:rsidRPr="008C591E" w:rsidRDefault="0009235C" w:rsidP="00134032">
      <w:pPr>
        <w:pStyle w:val="ListParagraph"/>
        <w:numPr>
          <w:ilvl w:val="0"/>
          <w:numId w:val="3"/>
        </w:numPr>
        <w:rPr>
          <w:sz w:val="24"/>
          <w:szCs w:val="24"/>
          <w:lang w:val="en-GB"/>
        </w:rPr>
      </w:pPr>
      <w:r w:rsidRPr="008C591E">
        <w:rPr>
          <w:sz w:val="24"/>
          <w:szCs w:val="24"/>
          <w:u w:val="single"/>
          <w:lang w:val="en-GB"/>
        </w:rPr>
        <w:t>Supports</w:t>
      </w:r>
      <w:r w:rsidRPr="008C591E">
        <w:rPr>
          <w:sz w:val="24"/>
          <w:szCs w:val="24"/>
          <w:lang w:val="en-GB"/>
        </w:rPr>
        <w:t xml:space="preserve"> the unification of organisations whom protect coral reefs through means such as but not limited to:</w:t>
      </w:r>
    </w:p>
    <w:p w14:paraId="6195463E" w14:textId="77777777" w:rsidR="00C45655" w:rsidRPr="008C591E" w:rsidRDefault="0009235C" w:rsidP="00134032">
      <w:pPr>
        <w:pStyle w:val="ListParagraph"/>
        <w:numPr>
          <w:ilvl w:val="1"/>
          <w:numId w:val="3"/>
        </w:numPr>
        <w:rPr>
          <w:sz w:val="24"/>
          <w:szCs w:val="24"/>
          <w:lang w:val="en-GB"/>
        </w:rPr>
      </w:pPr>
      <w:r w:rsidRPr="008C591E">
        <w:rPr>
          <w:sz w:val="24"/>
          <w:szCs w:val="24"/>
          <w:lang w:val="en-GB"/>
        </w:rPr>
        <w:t>involving local research</w:t>
      </w:r>
      <w:r w:rsidR="00C922DE" w:rsidRPr="008C591E">
        <w:rPr>
          <w:sz w:val="24"/>
          <w:szCs w:val="24"/>
          <w:lang w:val="en-GB"/>
        </w:rPr>
        <w:t xml:space="preserve"> by supporting local scientists,</w:t>
      </w:r>
    </w:p>
    <w:p w14:paraId="36B4B009" w14:textId="77777777" w:rsidR="00C45655" w:rsidRPr="008C591E" w:rsidRDefault="0009235C" w:rsidP="00134032">
      <w:pPr>
        <w:pStyle w:val="ListParagraph"/>
        <w:numPr>
          <w:ilvl w:val="1"/>
          <w:numId w:val="3"/>
        </w:numPr>
        <w:rPr>
          <w:sz w:val="24"/>
          <w:szCs w:val="24"/>
          <w:lang w:val="en-GB"/>
        </w:rPr>
      </w:pPr>
      <w:r w:rsidRPr="008C591E">
        <w:rPr>
          <w:sz w:val="24"/>
          <w:szCs w:val="24"/>
          <w:lang w:val="en-GB"/>
        </w:rPr>
        <w:t xml:space="preserve">global partnerships in which research should be </w:t>
      </w:r>
      <w:r w:rsidR="00C922DE" w:rsidRPr="008C591E">
        <w:rPr>
          <w:sz w:val="24"/>
          <w:szCs w:val="24"/>
          <w:lang w:val="en-GB"/>
        </w:rPr>
        <w:t>used to create</w:t>
      </w:r>
      <w:r w:rsidRPr="008C591E">
        <w:rPr>
          <w:sz w:val="24"/>
          <w:szCs w:val="24"/>
          <w:lang w:val="en-GB"/>
        </w:rPr>
        <w:t>:</w:t>
      </w:r>
    </w:p>
    <w:p w14:paraId="4CD2183E" w14:textId="241D0E13" w:rsidR="0009235C" w:rsidRPr="008C591E" w:rsidRDefault="0009235C" w:rsidP="00134032">
      <w:pPr>
        <w:pStyle w:val="ListParagraph"/>
        <w:numPr>
          <w:ilvl w:val="2"/>
          <w:numId w:val="3"/>
        </w:numPr>
        <w:rPr>
          <w:sz w:val="24"/>
          <w:szCs w:val="24"/>
          <w:lang w:val="en-GB"/>
        </w:rPr>
      </w:pPr>
      <w:r w:rsidRPr="008C591E">
        <w:rPr>
          <w:sz w:val="24"/>
          <w:szCs w:val="24"/>
          <w:lang w:val="en-GB"/>
        </w:rPr>
        <w:t>practical solutions</w:t>
      </w:r>
      <w:r w:rsidR="00340F59" w:rsidRPr="008C591E">
        <w:rPr>
          <w:sz w:val="24"/>
          <w:szCs w:val="24"/>
          <w:lang w:val="en-GB"/>
        </w:rPr>
        <w:t>,</w:t>
      </w:r>
    </w:p>
    <w:p w14:paraId="32F8ED99" w14:textId="270FCC4B" w:rsidR="0009235C" w:rsidRPr="008C591E" w:rsidRDefault="00340F59" w:rsidP="00134032">
      <w:pPr>
        <w:pStyle w:val="ListParagraph"/>
        <w:numPr>
          <w:ilvl w:val="2"/>
          <w:numId w:val="3"/>
        </w:numPr>
        <w:rPr>
          <w:sz w:val="24"/>
          <w:szCs w:val="24"/>
          <w:lang w:val="en-GB"/>
        </w:rPr>
      </w:pPr>
      <w:r w:rsidRPr="008C591E">
        <w:rPr>
          <w:sz w:val="24"/>
          <w:szCs w:val="24"/>
          <w:lang w:val="en-GB"/>
        </w:rPr>
        <w:t>impacted communities;</w:t>
      </w:r>
    </w:p>
    <w:p w14:paraId="12BFCFB7" w14:textId="77777777" w:rsidR="0009235C" w:rsidRPr="008C591E" w:rsidRDefault="0009235C" w:rsidP="00C45655">
      <w:pPr>
        <w:pStyle w:val="ListParagraph"/>
        <w:ind w:left="2340"/>
        <w:rPr>
          <w:sz w:val="24"/>
          <w:szCs w:val="24"/>
          <w:lang w:val="en-GB"/>
        </w:rPr>
      </w:pPr>
    </w:p>
    <w:p w14:paraId="5C7FD85A" w14:textId="7F029128" w:rsidR="00D26C2E" w:rsidRPr="008C591E" w:rsidRDefault="00C45655" w:rsidP="00D26C2E">
      <w:pPr>
        <w:pStyle w:val="ListParagraph"/>
        <w:numPr>
          <w:ilvl w:val="0"/>
          <w:numId w:val="3"/>
        </w:numPr>
        <w:rPr>
          <w:sz w:val="24"/>
          <w:szCs w:val="24"/>
          <w:lang w:val="en-GB"/>
        </w:rPr>
      </w:pPr>
      <w:r w:rsidRPr="008C591E">
        <w:rPr>
          <w:sz w:val="24"/>
          <w:szCs w:val="24"/>
          <w:u w:val="single"/>
          <w:lang w:val="en-GB"/>
        </w:rPr>
        <w:t>Urges</w:t>
      </w:r>
      <w:r w:rsidRPr="008C591E">
        <w:rPr>
          <w:sz w:val="24"/>
          <w:szCs w:val="24"/>
          <w:lang w:val="en-GB"/>
        </w:rPr>
        <w:t xml:space="preserve"> the increase of productions of eco-friendly COTSBOT, </w:t>
      </w:r>
      <w:r w:rsidR="00340F59" w:rsidRPr="008C591E">
        <w:rPr>
          <w:sz w:val="24"/>
          <w:szCs w:val="24"/>
          <w:lang w:val="en-GB"/>
        </w:rPr>
        <w:t>which will be funded by the UN;</w:t>
      </w:r>
    </w:p>
    <w:p w14:paraId="0F87AD59" w14:textId="77777777" w:rsidR="00D26C2E" w:rsidRPr="008C591E" w:rsidRDefault="00D26C2E" w:rsidP="00D26C2E">
      <w:pPr>
        <w:pStyle w:val="ListParagraph"/>
        <w:ind w:left="360"/>
        <w:rPr>
          <w:sz w:val="24"/>
          <w:szCs w:val="24"/>
          <w:lang w:val="en-GB"/>
        </w:rPr>
      </w:pPr>
    </w:p>
    <w:p w14:paraId="2F70BE64" w14:textId="014A61F9" w:rsidR="00D26C2E" w:rsidRPr="008C591E" w:rsidRDefault="00D26C2E" w:rsidP="00D26C2E">
      <w:pPr>
        <w:pStyle w:val="ListParagraph"/>
        <w:numPr>
          <w:ilvl w:val="0"/>
          <w:numId w:val="3"/>
        </w:numPr>
        <w:spacing w:after="0" w:line="240" w:lineRule="auto"/>
        <w:rPr>
          <w:rFonts w:cs="Arial"/>
          <w:sz w:val="24"/>
          <w:szCs w:val="24"/>
          <w:lang w:val="en-US"/>
        </w:rPr>
      </w:pPr>
      <w:r w:rsidRPr="008C591E">
        <w:rPr>
          <w:rFonts w:cs="Arial"/>
          <w:sz w:val="24"/>
          <w:szCs w:val="24"/>
          <w:u w:val="single"/>
          <w:lang w:val="en-US"/>
        </w:rPr>
        <w:t xml:space="preserve">Regrets </w:t>
      </w:r>
      <w:r w:rsidRPr="008C591E">
        <w:rPr>
          <w:rFonts w:cs="Arial"/>
          <w:sz w:val="24"/>
          <w:szCs w:val="24"/>
          <w:lang w:val="en-US"/>
        </w:rPr>
        <w:t>damages to the sea floor</w:t>
      </w:r>
      <w:r w:rsidR="00CC45A5">
        <w:rPr>
          <w:rFonts w:cs="Arial"/>
          <w:sz w:val="24"/>
          <w:szCs w:val="24"/>
          <w:lang w:val="en-US"/>
        </w:rPr>
        <w:t xml:space="preserve"> through</w:t>
      </w:r>
      <w:r w:rsidRPr="008C591E">
        <w:rPr>
          <w:rFonts w:cs="Arial"/>
          <w:sz w:val="24"/>
          <w:szCs w:val="24"/>
          <w:lang w:val="en-US"/>
        </w:rPr>
        <w:t>:</w:t>
      </w:r>
    </w:p>
    <w:p w14:paraId="1344CF95" w14:textId="77777777" w:rsidR="00D26C2E" w:rsidRPr="008C591E" w:rsidRDefault="00D26C2E" w:rsidP="00D26C2E">
      <w:pPr>
        <w:pStyle w:val="ListParagraph"/>
        <w:numPr>
          <w:ilvl w:val="1"/>
          <w:numId w:val="3"/>
        </w:numPr>
        <w:spacing w:after="0" w:line="240" w:lineRule="auto"/>
        <w:rPr>
          <w:rFonts w:cs="Arial"/>
          <w:sz w:val="24"/>
          <w:szCs w:val="24"/>
          <w:lang w:val="en-US"/>
        </w:rPr>
      </w:pPr>
      <w:r w:rsidRPr="008C591E">
        <w:rPr>
          <w:rFonts w:cs="Arial"/>
          <w:sz w:val="24"/>
          <w:szCs w:val="24"/>
          <w:lang w:val="en-US"/>
        </w:rPr>
        <w:t>toxic layers through aquafarming,</w:t>
      </w:r>
    </w:p>
    <w:p w14:paraId="23A5F86D" w14:textId="571303DA" w:rsidR="00D26C2E" w:rsidRPr="008C591E" w:rsidRDefault="00D26C2E" w:rsidP="00D26C2E">
      <w:pPr>
        <w:pStyle w:val="ListParagraph"/>
        <w:numPr>
          <w:ilvl w:val="1"/>
          <w:numId w:val="3"/>
        </w:numPr>
        <w:spacing w:after="0" w:line="240" w:lineRule="auto"/>
        <w:rPr>
          <w:rFonts w:cs="Arial"/>
          <w:sz w:val="24"/>
          <w:szCs w:val="24"/>
          <w:lang w:val="en-US"/>
        </w:rPr>
      </w:pPr>
      <w:r w:rsidRPr="008C591E">
        <w:rPr>
          <w:rFonts w:cs="Arial"/>
          <w:sz w:val="24"/>
          <w:szCs w:val="24"/>
          <w:lang w:val="en-US"/>
        </w:rPr>
        <w:t>bottom trawling;</w:t>
      </w:r>
    </w:p>
    <w:p w14:paraId="4FDEB3BA" w14:textId="77777777" w:rsidR="00134032" w:rsidRPr="008C591E" w:rsidRDefault="00134032" w:rsidP="00134032">
      <w:pPr>
        <w:pStyle w:val="ListParagraph"/>
        <w:ind w:left="360"/>
        <w:rPr>
          <w:sz w:val="24"/>
          <w:szCs w:val="24"/>
          <w:u w:val="single"/>
          <w:lang w:val="en-GB"/>
        </w:rPr>
      </w:pPr>
    </w:p>
    <w:p w14:paraId="2DA1C6B4" w14:textId="5F53E321" w:rsidR="00134032" w:rsidRPr="008C591E" w:rsidRDefault="00134032" w:rsidP="00134032">
      <w:pPr>
        <w:pStyle w:val="ListParagraph"/>
        <w:numPr>
          <w:ilvl w:val="0"/>
          <w:numId w:val="3"/>
        </w:numPr>
        <w:rPr>
          <w:sz w:val="24"/>
          <w:szCs w:val="24"/>
          <w:lang w:val="en-GB"/>
        </w:rPr>
      </w:pPr>
      <w:r w:rsidRPr="008C591E">
        <w:rPr>
          <w:sz w:val="24"/>
          <w:szCs w:val="24"/>
          <w:u w:val="single"/>
          <w:lang w:val="en-GB"/>
        </w:rPr>
        <w:t xml:space="preserve">Wishes </w:t>
      </w:r>
      <w:r w:rsidRPr="008C591E">
        <w:rPr>
          <w:sz w:val="24"/>
          <w:szCs w:val="24"/>
          <w:lang w:val="en-GB"/>
        </w:rPr>
        <w:t>to be actively sized in the matter.</w:t>
      </w:r>
    </w:p>
    <w:p w14:paraId="303D56AF" w14:textId="77777777" w:rsidR="00134032" w:rsidRDefault="00134032" w:rsidP="00134032">
      <w:pPr>
        <w:pStyle w:val="ListParagraph"/>
        <w:ind w:left="360"/>
        <w:rPr>
          <w:lang w:val="en-GB"/>
        </w:rPr>
      </w:pPr>
    </w:p>
    <w:p w14:paraId="189D7693" w14:textId="77777777" w:rsidR="00134032" w:rsidRPr="00134032" w:rsidRDefault="00134032" w:rsidP="00134032">
      <w:pPr>
        <w:pStyle w:val="ListParagraph"/>
        <w:ind w:left="360"/>
        <w:rPr>
          <w:lang w:val="en-GB"/>
        </w:rPr>
      </w:pPr>
    </w:p>
    <w:sectPr w:rsidR="00134032" w:rsidRPr="0013403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47486A" w14:textId="77777777" w:rsidR="00C922DE" w:rsidRDefault="00C922DE" w:rsidP="00C45655">
      <w:pPr>
        <w:spacing w:after="0" w:line="240" w:lineRule="auto"/>
      </w:pPr>
      <w:r>
        <w:separator/>
      </w:r>
    </w:p>
  </w:endnote>
  <w:endnote w:type="continuationSeparator" w:id="0">
    <w:p w14:paraId="083BEB66" w14:textId="77777777" w:rsidR="00C922DE" w:rsidRDefault="00C922DE" w:rsidP="00C456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CB207E" w14:textId="77777777" w:rsidR="00C922DE" w:rsidRDefault="00C922DE" w:rsidP="00C45655">
      <w:pPr>
        <w:spacing w:after="0" w:line="240" w:lineRule="auto"/>
      </w:pPr>
      <w:r>
        <w:separator/>
      </w:r>
    </w:p>
  </w:footnote>
  <w:footnote w:type="continuationSeparator" w:id="0">
    <w:p w14:paraId="0621C0DB" w14:textId="77777777" w:rsidR="00C922DE" w:rsidRDefault="00C922DE" w:rsidP="00C4565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F0D115" w14:textId="1C94B1D8" w:rsidR="00C922DE" w:rsidRDefault="004E3CF7">
    <w:pPr>
      <w:pStyle w:val="Header"/>
    </w:pPr>
    <w:r>
      <w:t>MODEL UNITED NATIONS THE INTRENATIONAL SCHOOL THE HAGUE</w:t>
    </w:r>
    <w:r w:rsidR="00967D99">
      <w:t xml:space="preserve"> </w:t>
    </w:r>
    <w:r w:rsidR="00C922DE">
      <w:t>2016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70D28"/>
    <w:multiLevelType w:val="hybridMultilevel"/>
    <w:tmpl w:val="CD2CA1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34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96758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71FB0C75"/>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7EA1468A"/>
    <w:multiLevelType w:val="hybridMultilevel"/>
    <w:tmpl w:val="62A8375C"/>
    <w:lvl w:ilvl="0" w:tplc="8C66B37E">
      <w:start w:val="1"/>
      <w:numFmt w:val="lowerLetter"/>
      <w:lvlText w:val="%1)"/>
      <w:lvlJc w:val="left"/>
      <w:pPr>
        <w:ind w:left="1065" w:hanging="360"/>
      </w:pPr>
      <w:rPr>
        <w:rFonts w:hint="default"/>
      </w:rPr>
    </w:lvl>
    <w:lvl w:ilvl="1" w:tplc="04130019" w:tentative="1">
      <w:start w:val="1"/>
      <w:numFmt w:val="lowerLetter"/>
      <w:lvlText w:val="%2."/>
      <w:lvlJc w:val="left"/>
      <w:pPr>
        <w:ind w:left="1785" w:hanging="360"/>
      </w:pPr>
    </w:lvl>
    <w:lvl w:ilvl="2" w:tplc="0413001B" w:tentative="1">
      <w:start w:val="1"/>
      <w:numFmt w:val="lowerRoman"/>
      <w:lvlText w:val="%3."/>
      <w:lvlJc w:val="right"/>
      <w:pPr>
        <w:ind w:left="2505" w:hanging="180"/>
      </w:pPr>
    </w:lvl>
    <w:lvl w:ilvl="3" w:tplc="0413000F" w:tentative="1">
      <w:start w:val="1"/>
      <w:numFmt w:val="decimal"/>
      <w:lvlText w:val="%4."/>
      <w:lvlJc w:val="left"/>
      <w:pPr>
        <w:ind w:left="3225" w:hanging="360"/>
      </w:pPr>
    </w:lvl>
    <w:lvl w:ilvl="4" w:tplc="04130019" w:tentative="1">
      <w:start w:val="1"/>
      <w:numFmt w:val="lowerLetter"/>
      <w:lvlText w:val="%5."/>
      <w:lvlJc w:val="left"/>
      <w:pPr>
        <w:ind w:left="3945" w:hanging="360"/>
      </w:pPr>
    </w:lvl>
    <w:lvl w:ilvl="5" w:tplc="0413001B" w:tentative="1">
      <w:start w:val="1"/>
      <w:numFmt w:val="lowerRoman"/>
      <w:lvlText w:val="%6."/>
      <w:lvlJc w:val="right"/>
      <w:pPr>
        <w:ind w:left="4665" w:hanging="180"/>
      </w:pPr>
    </w:lvl>
    <w:lvl w:ilvl="6" w:tplc="0413000F" w:tentative="1">
      <w:start w:val="1"/>
      <w:numFmt w:val="decimal"/>
      <w:lvlText w:val="%7."/>
      <w:lvlJc w:val="left"/>
      <w:pPr>
        <w:ind w:left="5385" w:hanging="360"/>
      </w:pPr>
    </w:lvl>
    <w:lvl w:ilvl="7" w:tplc="04130019" w:tentative="1">
      <w:start w:val="1"/>
      <w:numFmt w:val="lowerLetter"/>
      <w:lvlText w:val="%8."/>
      <w:lvlJc w:val="left"/>
      <w:pPr>
        <w:ind w:left="6105" w:hanging="360"/>
      </w:pPr>
    </w:lvl>
    <w:lvl w:ilvl="8" w:tplc="0413001B" w:tentative="1">
      <w:start w:val="1"/>
      <w:numFmt w:val="lowerRoman"/>
      <w:lvlText w:val="%9."/>
      <w:lvlJc w:val="right"/>
      <w:pPr>
        <w:ind w:left="6825"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CF1"/>
    <w:rsid w:val="00013694"/>
    <w:rsid w:val="0009235C"/>
    <w:rsid w:val="00134032"/>
    <w:rsid w:val="00203360"/>
    <w:rsid w:val="00340F59"/>
    <w:rsid w:val="00446138"/>
    <w:rsid w:val="004E3CF7"/>
    <w:rsid w:val="005A4CF1"/>
    <w:rsid w:val="008B57FB"/>
    <w:rsid w:val="008C591E"/>
    <w:rsid w:val="00967D99"/>
    <w:rsid w:val="00994936"/>
    <w:rsid w:val="00B37720"/>
    <w:rsid w:val="00C45655"/>
    <w:rsid w:val="00C922DE"/>
    <w:rsid w:val="00CC45A5"/>
    <w:rsid w:val="00CF23C3"/>
    <w:rsid w:val="00D26C2E"/>
    <w:rsid w:val="00DD0638"/>
    <w:rsid w:val="00E71C7F"/>
    <w:rsid w:val="00EA18FE"/>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34E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4CF1"/>
    <w:pPr>
      <w:ind w:left="720"/>
      <w:contextualSpacing/>
    </w:pPr>
  </w:style>
  <w:style w:type="paragraph" w:styleId="Header">
    <w:name w:val="header"/>
    <w:basedOn w:val="Normal"/>
    <w:link w:val="HeaderChar"/>
    <w:uiPriority w:val="99"/>
    <w:unhideWhenUsed/>
    <w:rsid w:val="00C45655"/>
    <w:pPr>
      <w:tabs>
        <w:tab w:val="center" w:pos="4320"/>
        <w:tab w:val="right" w:pos="8640"/>
      </w:tabs>
      <w:spacing w:after="0" w:line="240" w:lineRule="auto"/>
    </w:pPr>
  </w:style>
  <w:style w:type="character" w:customStyle="1" w:styleId="HeaderChar">
    <w:name w:val="Header Char"/>
    <w:basedOn w:val="DefaultParagraphFont"/>
    <w:link w:val="Header"/>
    <w:uiPriority w:val="99"/>
    <w:rsid w:val="00C45655"/>
  </w:style>
  <w:style w:type="paragraph" w:styleId="Footer">
    <w:name w:val="footer"/>
    <w:basedOn w:val="Normal"/>
    <w:link w:val="FooterChar"/>
    <w:uiPriority w:val="99"/>
    <w:unhideWhenUsed/>
    <w:rsid w:val="00C45655"/>
    <w:pPr>
      <w:tabs>
        <w:tab w:val="center" w:pos="4320"/>
        <w:tab w:val="right" w:pos="8640"/>
      </w:tabs>
      <w:spacing w:after="0" w:line="240" w:lineRule="auto"/>
    </w:pPr>
  </w:style>
  <w:style w:type="character" w:customStyle="1" w:styleId="FooterChar">
    <w:name w:val="Footer Char"/>
    <w:basedOn w:val="DefaultParagraphFont"/>
    <w:link w:val="Footer"/>
    <w:uiPriority w:val="99"/>
    <w:rsid w:val="00C4565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4CF1"/>
    <w:pPr>
      <w:ind w:left="720"/>
      <w:contextualSpacing/>
    </w:pPr>
  </w:style>
  <w:style w:type="paragraph" w:styleId="Header">
    <w:name w:val="header"/>
    <w:basedOn w:val="Normal"/>
    <w:link w:val="HeaderChar"/>
    <w:uiPriority w:val="99"/>
    <w:unhideWhenUsed/>
    <w:rsid w:val="00C45655"/>
    <w:pPr>
      <w:tabs>
        <w:tab w:val="center" w:pos="4320"/>
        <w:tab w:val="right" w:pos="8640"/>
      </w:tabs>
      <w:spacing w:after="0" w:line="240" w:lineRule="auto"/>
    </w:pPr>
  </w:style>
  <w:style w:type="character" w:customStyle="1" w:styleId="HeaderChar">
    <w:name w:val="Header Char"/>
    <w:basedOn w:val="DefaultParagraphFont"/>
    <w:link w:val="Header"/>
    <w:uiPriority w:val="99"/>
    <w:rsid w:val="00C45655"/>
  </w:style>
  <w:style w:type="paragraph" w:styleId="Footer">
    <w:name w:val="footer"/>
    <w:basedOn w:val="Normal"/>
    <w:link w:val="FooterChar"/>
    <w:uiPriority w:val="99"/>
    <w:unhideWhenUsed/>
    <w:rsid w:val="00C45655"/>
    <w:pPr>
      <w:tabs>
        <w:tab w:val="center" w:pos="4320"/>
        <w:tab w:val="right" w:pos="8640"/>
      </w:tabs>
      <w:spacing w:after="0" w:line="240" w:lineRule="auto"/>
    </w:pPr>
  </w:style>
  <w:style w:type="character" w:customStyle="1" w:styleId="FooterChar">
    <w:name w:val="Footer Char"/>
    <w:basedOn w:val="DefaultParagraphFont"/>
    <w:link w:val="Footer"/>
    <w:uiPriority w:val="99"/>
    <w:rsid w:val="00C456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563</Words>
  <Characters>3215</Characters>
  <Application>Microsoft Macintosh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Lonneke de Jongh</dc:creator>
  <cp:keywords/>
  <dc:description/>
  <cp:lastModifiedBy>xxx xxx</cp:lastModifiedBy>
  <cp:revision>15</cp:revision>
  <dcterms:created xsi:type="dcterms:W3CDTF">2016-11-04T17:39:00Z</dcterms:created>
  <dcterms:modified xsi:type="dcterms:W3CDTF">2016-11-05T08:48:00Z</dcterms:modified>
</cp:coreProperties>
</file>